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36" w:rsidRPr="00E4759E" w:rsidRDefault="00C64F3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</w:t>
      </w:r>
      <w:r w:rsidR="00642096"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АЮ</w:t>
      </w:r>
    </w:p>
    <w:p w:rsidR="00C64F36" w:rsidRPr="00E4759E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Глава Романовского муниципального района</w:t>
      </w:r>
    </w:p>
    <w:p w:rsidR="00642096" w:rsidRPr="00E4759E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2096" w:rsidRPr="00E4759E" w:rsidRDefault="0064209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___________А.И.Щербаков</w:t>
      </w:r>
    </w:p>
    <w:p w:rsidR="0054760B" w:rsidRPr="00E4759E" w:rsidRDefault="0054760B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65AF">
        <w:rPr>
          <w:rFonts w:ascii="Times New Roman" w:eastAsia="Times New Roman" w:hAnsi="Times New Roman"/>
          <w:b/>
          <w:lang w:eastAsia="ru-RU"/>
        </w:rPr>
        <w:t>«</w:t>
      </w:r>
      <w:r w:rsidR="000855E0" w:rsidRPr="00CB3F76">
        <w:rPr>
          <w:rFonts w:ascii="Times New Roman" w:eastAsia="Times New Roman" w:hAnsi="Times New Roman"/>
          <w:b/>
          <w:lang w:eastAsia="ru-RU"/>
        </w:rPr>
        <w:t>_</w:t>
      </w:r>
      <w:r w:rsidR="00AE0D52">
        <w:rPr>
          <w:rFonts w:ascii="Times New Roman" w:eastAsia="Times New Roman" w:hAnsi="Times New Roman"/>
          <w:b/>
          <w:lang w:eastAsia="ru-RU"/>
        </w:rPr>
        <w:t>28</w:t>
      </w:r>
      <w:r w:rsidR="000855E0" w:rsidRPr="00CB3F76">
        <w:rPr>
          <w:rFonts w:ascii="Times New Roman" w:eastAsia="Times New Roman" w:hAnsi="Times New Roman"/>
          <w:b/>
          <w:lang w:eastAsia="ru-RU"/>
        </w:rPr>
        <w:t>_</w:t>
      </w:r>
      <w:r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CA65AF"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CA65AF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</w:t>
      </w:r>
      <w:r w:rsidR="00AE0D5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сентября </w:t>
      </w:r>
      <w:r w:rsidRPr="00CA65AF">
        <w:rPr>
          <w:rFonts w:ascii="Times New Roman" w:eastAsia="Times New Roman" w:hAnsi="Times New Roman"/>
          <w:b/>
          <w:sz w:val="20"/>
          <w:szCs w:val="20"/>
          <w:lang w:eastAsia="ru-RU"/>
        </w:rPr>
        <w:t>201</w:t>
      </w:r>
      <w:r w:rsidR="000855E0" w:rsidRPr="00CB3F76">
        <w:rPr>
          <w:rFonts w:ascii="Times New Roman" w:eastAsia="Times New Roman" w:hAnsi="Times New Roman"/>
          <w:b/>
          <w:sz w:val="20"/>
          <w:szCs w:val="20"/>
          <w:lang w:eastAsia="ru-RU"/>
        </w:rPr>
        <w:t>8</w:t>
      </w:r>
      <w:r w:rsidR="00E473A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 w:rsidRPr="00E4759E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2914D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ИНФОРМЦИОННОЕ СООБЩЕНИЕ </w:t>
      </w:r>
    </w:p>
    <w:p w:rsidR="00C64F36" w:rsidRPr="005E6C9A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>(аукционная документация)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5E6C9A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2DF3" w:rsidRDefault="00C64F36" w:rsidP="008D2D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 продаже недвижимого муниципального имущества:</w:t>
      </w:r>
    </w:p>
    <w:p w:rsidR="005C3CA5" w:rsidRPr="000E0A67" w:rsidRDefault="00C402B2" w:rsidP="00C402B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71824">
        <w:rPr>
          <w:rFonts w:ascii="Times New Roman" w:hAnsi="Times New Roman"/>
          <w:sz w:val="24"/>
          <w:szCs w:val="24"/>
        </w:rPr>
        <w:t xml:space="preserve">нежилое двухэтажное здание (корпус теоретических занятий) (кадастровый номер: 64:29:000000:2976), общей площадью 1421,8 кв. м, по адресу: </w:t>
      </w:r>
      <w:r w:rsidR="008A799E" w:rsidRPr="008A799E">
        <w:rPr>
          <w:rFonts w:ascii="Times New Roman" w:hAnsi="Times New Roman"/>
          <w:sz w:val="24"/>
          <w:szCs w:val="24"/>
        </w:rPr>
        <w:t>Саратовская область, Романовский муниципальный район, Романовское городское поселение р.п. Романовка, территория СПТУ, зд. №8</w:t>
      </w:r>
      <w:r>
        <w:rPr>
          <w:rFonts w:ascii="Times New Roman" w:hAnsi="Times New Roman"/>
          <w:sz w:val="24"/>
          <w:szCs w:val="24"/>
        </w:rPr>
        <w:t>.</w:t>
      </w:r>
      <w:r w:rsidRPr="00371824">
        <w:rPr>
          <w:rFonts w:ascii="Times New Roman" w:hAnsi="Times New Roman"/>
          <w:sz w:val="24"/>
          <w:szCs w:val="24"/>
        </w:rPr>
        <w:t xml:space="preserve"> </w:t>
      </w:r>
      <w:r w:rsidR="008D2DF3">
        <w:rPr>
          <w:rFonts w:ascii="Times New Roman" w:hAnsi="Times New Roman"/>
          <w:sz w:val="24"/>
          <w:szCs w:val="24"/>
        </w:rPr>
        <w:t>Год постройки – 196</w:t>
      </w:r>
      <w:r w:rsidR="008D2DF3" w:rsidRPr="00C402B2">
        <w:rPr>
          <w:rFonts w:ascii="Times New Roman" w:hAnsi="Times New Roman"/>
          <w:sz w:val="24"/>
          <w:szCs w:val="24"/>
        </w:rPr>
        <w:t>8</w:t>
      </w:r>
      <w:r w:rsidR="005C3CA5" w:rsidRPr="000E0A67">
        <w:rPr>
          <w:rFonts w:ascii="Times New Roman" w:hAnsi="Times New Roman"/>
          <w:sz w:val="24"/>
          <w:szCs w:val="24"/>
        </w:rPr>
        <w:t xml:space="preserve"> год.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Общая площадь недвижимости (здания) – </w:t>
      </w:r>
      <w:r w:rsidR="008D2DF3" w:rsidRPr="00E0416E">
        <w:rPr>
          <w:rFonts w:ascii="Times New Roman" w:hAnsi="Times New Roman"/>
          <w:sz w:val="24"/>
          <w:szCs w:val="24"/>
        </w:rPr>
        <w:t xml:space="preserve">1421,8 </w:t>
      </w:r>
      <w:r w:rsidRPr="000E0A67">
        <w:rPr>
          <w:rFonts w:ascii="Times New Roman" w:hAnsi="Times New Roman"/>
          <w:sz w:val="24"/>
          <w:szCs w:val="24"/>
        </w:rPr>
        <w:t>кв. м.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Фундамент – ленточный, кирпичный.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стен – кирпич.</w:t>
      </w:r>
    </w:p>
    <w:p w:rsidR="005C3CA5" w:rsidRPr="000E0A67" w:rsidRDefault="008D2DF3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перекрытия –</w:t>
      </w:r>
      <w:r w:rsidR="00022F9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железобетонное, деревянное</w:t>
      </w:r>
      <w:r w:rsidR="005C3CA5" w:rsidRPr="000E0A67">
        <w:rPr>
          <w:rFonts w:ascii="Times New Roman" w:hAnsi="Times New Roman"/>
          <w:sz w:val="24"/>
          <w:szCs w:val="24"/>
        </w:rPr>
        <w:t>.</w:t>
      </w:r>
    </w:p>
    <w:p w:rsidR="005C3CA5" w:rsidRPr="000E0A67" w:rsidRDefault="005C3CA5" w:rsidP="005C3CA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Материал кровли – асбестоцементные листы (шифер)</w:t>
      </w:r>
    </w:p>
    <w:p w:rsidR="005C3CA5" w:rsidRPr="00C402B2" w:rsidRDefault="00C402B2" w:rsidP="00E0416E">
      <w:pPr>
        <w:snapToGrid w:val="0"/>
        <w:ind w:firstLine="709"/>
        <w:rPr>
          <w:rFonts w:ascii="Times New Roman" w:hAnsi="Times New Roman"/>
          <w:sz w:val="24"/>
          <w:szCs w:val="24"/>
        </w:rPr>
      </w:pPr>
      <w:r w:rsidRPr="00C402B2">
        <w:rPr>
          <w:rFonts w:ascii="Times New Roman" w:hAnsi="Times New Roman"/>
          <w:sz w:val="24"/>
          <w:szCs w:val="24"/>
        </w:rPr>
        <w:t xml:space="preserve">с  земельным участком (кадастровый номер: 64:29:170219:106), категория земель: земли населенных пунктов, разрешенное использование: общественное использование капитального строительства, площадью: 2482 кв.м,  по адресу: </w:t>
      </w:r>
      <w:r w:rsidR="008A799E" w:rsidRPr="0092445D">
        <w:rPr>
          <w:sz w:val="24"/>
          <w:szCs w:val="24"/>
        </w:rPr>
        <w:t xml:space="preserve">Саратовская область, </w:t>
      </w:r>
      <w:r w:rsidR="008A799E" w:rsidRPr="008A799E">
        <w:rPr>
          <w:rFonts w:ascii="Times New Roman" w:hAnsi="Times New Roman"/>
          <w:sz w:val="24"/>
          <w:szCs w:val="24"/>
        </w:rPr>
        <w:t>Романовский муниципальный район, Романовское городское поселение р.п. Романовка, территория СПТУ</w:t>
      </w:r>
      <w:r w:rsidR="008A799E" w:rsidRPr="0092445D">
        <w:rPr>
          <w:sz w:val="24"/>
          <w:szCs w:val="24"/>
        </w:rPr>
        <w:t xml:space="preserve">, </w:t>
      </w:r>
      <w:r w:rsidRPr="00C402B2">
        <w:rPr>
          <w:rFonts w:ascii="Times New Roman" w:hAnsi="Times New Roman"/>
          <w:sz w:val="24"/>
          <w:szCs w:val="24"/>
        </w:rPr>
        <w:t>з/у №8</w:t>
      </w:r>
      <w:r>
        <w:rPr>
          <w:rFonts w:ascii="Times New Roman" w:hAnsi="Times New Roman"/>
          <w:sz w:val="24"/>
          <w:szCs w:val="24"/>
        </w:rPr>
        <w:t>.</w:t>
      </w: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B61689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276CE0" w:rsidRPr="008A799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Извещение о проведении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2. Общие условия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Организатор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Информационное обеспечение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Вид и предмет аукциона. </w:t>
            </w:r>
            <w:r w:rsidRPr="000E0A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цена продажи Имущества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Требования к участникам аукциона.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 График проведения осмотра имущества.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3. Требования к содержанию, составу и форме заявки на участие в аукционе,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Форма заявки на участие в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Заявки на участие в аукционе, поданные с опозданием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Порядок, место, дата начала и дата и время окончания срока подачи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Порядок и срок отзыва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Место, дата и время начала рассмотрения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B52E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3.7. Даты начала предоставления разъяснений положений документации об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 Место, дата и время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3.9. Форма, сроки порядок оплаты по договору купли-продажи.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E47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3.10. Размер задатка, срок и порядок его внесения, необходимые реквизиты счетов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201ABA" w:rsidRPr="000E0A67" w:rsidTr="00201ABA">
        <w:trPr>
          <w:trHeight w:val="490"/>
        </w:trPr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№2</w:t>
            </w:r>
          </w:p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ИЗВЕЩЕНИЕ О ПРОВЕДЕНИИ АУКЦИОНА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Default="00C64F36" w:rsidP="006B25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Саратовской области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сообщает о проведении </w:t>
      </w:r>
      <w:r w:rsidR="004D7C1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4D7C1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ноября</w:t>
      </w:r>
      <w:r w:rsid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2018</w:t>
      </w:r>
      <w:r w:rsidR="00276C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="007211F2">
        <w:rPr>
          <w:rFonts w:ascii="Times New Roman" w:eastAsia="Times New Roman" w:hAnsi="Times New Roman"/>
          <w:sz w:val="24"/>
          <w:szCs w:val="24"/>
          <w:lang w:eastAsia="ru-RU"/>
        </w:rPr>
        <w:t>аукциона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открытого по составу участников и форме подачи предложений о цене</w:t>
      </w:r>
      <w:r w:rsidR="007211F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продаже недвижимого муниципального имущества, находящего в собственности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 </w:t>
      </w:r>
      <w:r w:rsidRPr="000E0A67">
        <w:rPr>
          <w:rFonts w:ascii="Times New Roman" w:hAnsi="Times New Roman"/>
          <w:sz w:val="24"/>
          <w:szCs w:val="24"/>
        </w:rPr>
        <w:t xml:space="preserve">в </w:t>
      </w:r>
      <w:r w:rsidR="00DF591E">
        <w:rPr>
          <w:rFonts w:ascii="Times New Roman" w:hAnsi="Times New Roman"/>
          <w:sz w:val="24"/>
          <w:szCs w:val="24"/>
        </w:rPr>
        <w:t>10</w:t>
      </w:r>
      <w:r w:rsidRPr="000E0A67">
        <w:rPr>
          <w:rFonts w:ascii="Times New Roman" w:hAnsi="Times New Roman"/>
          <w:sz w:val="24"/>
          <w:szCs w:val="24"/>
        </w:rPr>
        <w:t xml:space="preserve">.00 ч. по местному времени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Начальная цена продажи Имущества:</w:t>
      </w:r>
      <w:r w:rsidRPr="000E0A67">
        <w:rPr>
          <w:rFonts w:ascii="Times New Roman" w:hAnsi="Times New Roman"/>
          <w:b/>
          <w:sz w:val="24"/>
          <w:szCs w:val="24"/>
        </w:rPr>
        <w:t xml:space="preserve"> </w:t>
      </w:r>
      <w:r w:rsidR="00C07C7D">
        <w:rPr>
          <w:rFonts w:ascii="Times New Roman" w:hAnsi="Times New Roman"/>
          <w:sz w:val="24"/>
          <w:szCs w:val="24"/>
        </w:rPr>
        <w:t>2</w:t>
      </w:r>
      <w:r w:rsidR="00914F72" w:rsidRPr="00914F72">
        <w:rPr>
          <w:rFonts w:ascii="Times New Roman" w:hAnsi="Times New Roman"/>
          <w:sz w:val="24"/>
          <w:szCs w:val="24"/>
        </w:rPr>
        <w:t xml:space="preserve"> </w:t>
      </w:r>
      <w:r w:rsidR="00C07C7D">
        <w:rPr>
          <w:rFonts w:ascii="Times New Roman" w:hAnsi="Times New Roman"/>
          <w:sz w:val="24"/>
          <w:szCs w:val="24"/>
        </w:rPr>
        <w:t>0</w:t>
      </w:r>
      <w:r w:rsidR="00914F72" w:rsidRPr="00914F72">
        <w:rPr>
          <w:rFonts w:ascii="Times New Roman" w:hAnsi="Times New Roman"/>
          <w:sz w:val="24"/>
          <w:szCs w:val="24"/>
        </w:rPr>
        <w:t>90000</w:t>
      </w:r>
      <w:r w:rsidR="00C07C7D">
        <w:rPr>
          <w:rFonts w:ascii="Times New Roman" w:hAnsi="Times New Roman"/>
          <w:sz w:val="24"/>
          <w:szCs w:val="24"/>
        </w:rPr>
        <w:t>,0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C07C7D">
        <w:rPr>
          <w:rFonts w:ascii="Times New Roman" w:hAnsi="Times New Roman"/>
          <w:sz w:val="24"/>
          <w:szCs w:val="24"/>
        </w:rPr>
        <w:t xml:space="preserve">Два миллиона </w:t>
      </w:r>
      <w:r w:rsidR="00914F72">
        <w:rPr>
          <w:rFonts w:ascii="Times New Roman" w:hAnsi="Times New Roman"/>
          <w:sz w:val="24"/>
          <w:szCs w:val="24"/>
        </w:rPr>
        <w:t xml:space="preserve">девяносто </w:t>
      </w:r>
      <w:r w:rsidRPr="000E0A67">
        <w:rPr>
          <w:rFonts w:ascii="Times New Roman" w:hAnsi="Times New Roman"/>
          <w:sz w:val="24"/>
          <w:szCs w:val="24"/>
        </w:rPr>
        <w:t>тысяч) рублей 00 копеек</w:t>
      </w:r>
      <w:r w:rsidR="00385774">
        <w:rPr>
          <w:rFonts w:ascii="Times New Roman" w:hAnsi="Times New Roman"/>
          <w:sz w:val="24"/>
          <w:szCs w:val="24"/>
        </w:rPr>
        <w:t xml:space="preserve"> без НДС</w:t>
      </w:r>
      <w:r w:rsidRPr="000E0A67">
        <w:rPr>
          <w:rFonts w:ascii="Times New Roman" w:hAnsi="Times New Roman"/>
          <w:sz w:val="24"/>
          <w:szCs w:val="24"/>
        </w:rPr>
        <w:t>;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«Шаг 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аукциона»:</w:t>
      </w:r>
      <w:r w:rsidR="00494736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07C7D">
        <w:rPr>
          <w:rFonts w:ascii="Times New Roman" w:eastAsia="Times New Roman" w:hAnsi="Times New Roman"/>
          <w:sz w:val="24"/>
          <w:szCs w:val="24"/>
          <w:lang w:eastAsia="ru-RU"/>
        </w:rPr>
        <w:t>104</w:t>
      </w:r>
      <w:r w:rsidR="00914F72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C07C7D">
        <w:rPr>
          <w:rFonts w:ascii="Times New Roman" w:hAnsi="Times New Roman"/>
          <w:sz w:val="24"/>
          <w:szCs w:val="24"/>
        </w:rPr>
        <w:t>сто четыре</w:t>
      </w:r>
      <w:r w:rsidRPr="000E0A67">
        <w:rPr>
          <w:rFonts w:ascii="Times New Roman" w:hAnsi="Times New Roman"/>
          <w:sz w:val="24"/>
          <w:szCs w:val="24"/>
        </w:rPr>
        <w:t xml:space="preserve"> тысяч</w:t>
      </w:r>
      <w:r w:rsidR="00C07C7D">
        <w:rPr>
          <w:rFonts w:ascii="Times New Roman" w:hAnsi="Times New Roman"/>
          <w:sz w:val="24"/>
          <w:szCs w:val="24"/>
        </w:rPr>
        <w:t xml:space="preserve">и </w:t>
      </w:r>
      <w:r w:rsidR="00914F72">
        <w:rPr>
          <w:rFonts w:ascii="Times New Roman" w:hAnsi="Times New Roman"/>
          <w:sz w:val="24"/>
          <w:szCs w:val="24"/>
        </w:rPr>
        <w:t>пятьсот</w:t>
      </w:r>
      <w:r w:rsidRPr="000E0A67">
        <w:rPr>
          <w:rFonts w:ascii="Times New Roman" w:hAnsi="Times New Roman"/>
          <w:sz w:val="24"/>
          <w:szCs w:val="24"/>
        </w:rPr>
        <w:t xml:space="preserve">) рублей </w:t>
      </w:r>
      <w:r w:rsidR="00914F72">
        <w:rPr>
          <w:rFonts w:ascii="Times New Roman" w:hAnsi="Times New Roman"/>
          <w:sz w:val="24"/>
          <w:szCs w:val="24"/>
        </w:rPr>
        <w:t>0</w:t>
      </w:r>
      <w:r w:rsidR="00C07C7D">
        <w:rPr>
          <w:rFonts w:ascii="Times New Roman" w:hAnsi="Times New Roman"/>
          <w:sz w:val="24"/>
          <w:szCs w:val="24"/>
        </w:rPr>
        <w:t xml:space="preserve">0 </w:t>
      </w:r>
      <w:r w:rsidRPr="000E0A67">
        <w:rPr>
          <w:rFonts w:ascii="Times New Roman" w:hAnsi="Times New Roman"/>
          <w:sz w:val="24"/>
          <w:szCs w:val="24"/>
        </w:rPr>
        <w:t>копеек;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Задаток для участия в аукционе:</w:t>
      </w:r>
      <w:r w:rsidR="00AB0B42"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F591E">
        <w:rPr>
          <w:rFonts w:ascii="Times New Roman" w:hAnsi="Times New Roman"/>
          <w:sz w:val="24"/>
          <w:szCs w:val="24"/>
        </w:rPr>
        <w:t>41</w:t>
      </w:r>
      <w:r w:rsidR="00914F72">
        <w:rPr>
          <w:rFonts w:ascii="Times New Roman" w:hAnsi="Times New Roman"/>
          <w:sz w:val="24"/>
          <w:szCs w:val="24"/>
        </w:rPr>
        <w:t>8000</w:t>
      </w:r>
      <w:r w:rsidRPr="000E0A67">
        <w:rPr>
          <w:rFonts w:ascii="Times New Roman" w:hAnsi="Times New Roman"/>
          <w:sz w:val="24"/>
          <w:szCs w:val="24"/>
        </w:rPr>
        <w:t xml:space="preserve"> (</w:t>
      </w:r>
      <w:r w:rsidR="00DF591E">
        <w:rPr>
          <w:rFonts w:ascii="Times New Roman" w:hAnsi="Times New Roman"/>
          <w:sz w:val="24"/>
          <w:szCs w:val="24"/>
        </w:rPr>
        <w:t xml:space="preserve">четыреста </w:t>
      </w:r>
      <w:r w:rsidR="00914F72">
        <w:rPr>
          <w:rFonts w:ascii="Times New Roman" w:hAnsi="Times New Roman"/>
          <w:sz w:val="24"/>
          <w:szCs w:val="24"/>
        </w:rPr>
        <w:t>восемнадцать</w:t>
      </w:r>
      <w:r w:rsidR="00494736" w:rsidRPr="000E0A67">
        <w:rPr>
          <w:rFonts w:ascii="Times New Roman" w:hAnsi="Times New Roman"/>
          <w:sz w:val="24"/>
          <w:szCs w:val="24"/>
        </w:rPr>
        <w:t xml:space="preserve"> тысяч</w:t>
      </w:r>
      <w:r w:rsidR="00914F72">
        <w:rPr>
          <w:rFonts w:ascii="Times New Roman" w:hAnsi="Times New Roman"/>
          <w:sz w:val="24"/>
          <w:szCs w:val="24"/>
        </w:rPr>
        <w:t>)</w:t>
      </w:r>
      <w:r w:rsidR="00494736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 xml:space="preserve">рублей </w:t>
      </w:r>
      <w:r w:rsidR="00DF591E">
        <w:rPr>
          <w:rFonts w:ascii="Times New Roman" w:hAnsi="Times New Roman"/>
          <w:sz w:val="24"/>
          <w:szCs w:val="24"/>
        </w:rPr>
        <w:t>0</w:t>
      </w:r>
      <w:r w:rsidRPr="000E0A67">
        <w:rPr>
          <w:rFonts w:ascii="Times New Roman" w:hAnsi="Times New Roman"/>
          <w:sz w:val="24"/>
          <w:szCs w:val="24"/>
        </w:rPr>
        <w:t>0 копеек;</w:t>
      </w:r>
    </w:p>
    <w:p w:rsidR="00CC5167" w:rsidRPr="000E0A67" w:rsidRDefault="00C64F36" w:rsidP="004C48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Задаток вноситься до 1</w:t>
      </w:r>
      <w:r w:rsidR="00FB52AB" w:rsidRPr="000E0A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.00 ч по местному времени </w:t>
      </w:r>
      <w:r w:rsidR="00CB3F76" w:rsidRPr="004D7C1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28 окт</w:t>
      </w:r>
      <w:r w:rsidR="00276CE0" w:rsidRPr="004D7C1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ября</w:t>
      </w:r>
      <w:r w:rsidR="009D27DB" w:rsidRPr="004D7C1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4D7C1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276CE0" w:rsidRPr="004D7C1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следующим реквизитам: </w:t>
      </w:r>
      <w:r w:rsidRPr="00C15F0F">
        <w:rPr>
          <w:rFonts w:ascii="Times New Roman" w:eastAsia="Times New Roman" w:hAnsi="Times New Roman"/>
          <w:sz w:val="24"/>
          <w:szCs w:val="24"/>
          <w:lang w:eastAsia="ru-RU"/>
        </w:rPr>
        <w:t>Получатель:</w:t>
      </w:r>
      <w:r w:rsidR="00AE1A74" w:rsidRPr="00C15F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5F0F" w:rsidRPr="00C15F0F">
        <w:rPr>
          <w:rFonts w:ascii="Times New Roman" w:eastAsia="Times New Roman" w:hAnsi="Times New Roman"/>
          <w:sz w:val="24"/>
          <w:szCs w:val="24"/>
          <w:lang w:eastAsia="ru-RU"/>
        </w:rPr>
        <w:t>УФК по Саратовской области (ФУ</w:t>
      </w:r>
      <w:r w:rsidR="00AE1A74" w:rsidRPr="00C15F0F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="00C15F0F" w:rsidRPr="00C15F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1A74" w:rsidRPr="00C15F0F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674440" w:rsidRPr="00C15F0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E1A74" w:rsidRPr="00C15F0F">
        <w:rPr>
          <w:rFonts w:ascii="Times New Roman" w:eastAsia="Times New Roman" w:hAnsi="Times New Roman"/>
          <w:sz w:val="24"/>
          <w:szCs w:val="24"/>
          <w:lang w:eastAsia="ru-RU"/>
        </w:rPr>
        <w:t xml:space="preserve">0205) </w:t>
      </w:r>
      <w:r w:rsidR="003B49E6" w:rsidRPr="00C15F0F">
        <w:rPr>
          <w:rFonts w:ascii="Times New Roman" w:eastAsia="Times New Roman" w:hAnsi="Times New Roman"/>
          <w:sz w:val="24"/>
          <w:szCs w:val="24"/>
          <w:lang w:eastAsia="ru-RU"/>
        </w:rPr>
        <w:t>р/с 403028108</w:t>
      </w:r>
      <w:r w:rsidR="00C32924" w:rsidRPr="00C15F0F">
        <w:rPr>
          <w:rFonts w:ascii="Times New Roman" w:eastAsia="Times New Roman" w:hAnsi="Times New Roman"/>
          <w:sz w:val="24"/>
          <w:szCs w:val="24"/>
          <w:lang w:eastAsia="ru-RU"/>
        </w:rPr>
        <w:t>22025630134</w:t>
      </w:r>
      <w:r w:rsidR="003B49E6" w:rsidRPr="00C15F0F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DD34D0" w:rsidRPr="00C15F0F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Банк: </w:t>
      </w:r>
      <w:r w:rsidR="00C32924" w:rsidRPr="00C15F0F">
        <w:rPr>
          <w:rFonts w:ascii="Times New Roman" w:eastAsia="Times New Roman" w:hAnsi="Times New Roman"/>
          <w:sz w:val="24"/>
          <w:szCs w:val="24"/>
          <w:lang w:eastAsia="ru-RU"/>
        </w:rPr>
        <w:t>Отделение Саратов, г. Саратов</w:t>
      </w:r>
      <w:r w:rsidR="003B49E6" w:rsidRPr="00C15F0F">
        <w:rPr>
          <w:rFonts w:ascii="Times New Roman" w:eastAsia="Times New Roman" w:hAnsi="Times New Roman"/>
          <w:sz w:val="24"/>
          <w:szCs w:val="24"/>
          <w:lang w:eastAsia="ru-RU"/>
        </w:rPr>
        <w:t>, БИК 0463</w:t>
      </w:r>
      <w:r w:rsidR="00C32924" w:rsidRPr="00C15F0F">
        <w:rPr>
          <w:rFonts w:ascii="Times New Roman" w:eastAsia="Times New Roman" w:hAnsi="Times New Roman"/>
          <w:sz w:val="24"/>
          <w:szCs w:val="24"/>
          <w:lang w:eastAsia="ru-RU"/>
        </w:rPr>
        <w:t>11001</w:t>
      </w:r>
      <w:r w:rsidR="003B49E6" w:rsidRPr="00C15F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15F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167" w:rsidRPr="00C15F0F">
        <w:rPr>
          <w:rFonts w:ascii="Times New Roman" w:eastAsia="Times New Roman" w:hAnsi="Times New Roman"/>
          <w:sz w:val="24"/>
          <w:szCs w:val="24"/>
          <w:lang w:eastAsia="ru-RU"/>
        </w:rPr>
        <w:t>ИНН 6430002427,</w:t>
      </w:r>
      <w:r w:rsidR="009548C7" w:rsidRPr="00C15F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C15F0F">
        <w:rPr>
          <w:rFonts w:ascii="Times New Roman" w:eastAsia="Times New Roman" w:hAnsi="Times New Roman"/>
          <w:sz w:val="24"/>
          <w:szCs w:val="24"/>
          <w:lang w:eastAsia="ru-RU"/>
        </w:rPr>
        <w:t>КПП 643001001</w:t>
      </w:r>
      <w:r w:rsidR="00C32924" w:rsidRPr="00C15F0F">
        <w:rPr>
          <w:rFonts w:ascii="Times New Roman" w:eastAsia="Times New Roman" w:hAnsi="Times New Roman"/>
          <w:sz w:val="24"/>
          <w:szCs w:val="24"/>
          <w:lang w:eastAsia="ru-RU"/>
        </w:rPr>
        <w:t>, ОКТМО 63640151</w:t>
      </w:r>
      <w:r w:rsidR="003B49E6"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  <w:r w:rsidR="00CC5167"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задаток для участия в аукционе </w:t>
      </w:r>
      <w:r w:rsidR="00C15F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C15F0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ноября</w:t>
      </w:r>
      <w:r w:rsid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2018 </w:t>
      </w:r>
      <w:r w:rsidRPr="00C329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года</w:t>
      </w:r>
      <w:r w:rsidR="00CC5167" w:rsidRPr="00C3290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C64F36" w:rsidRPr="00D145AC" w:rsidRDefault="00C64F36" w:rsidP="00D145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о проведении аукциона, реквизиты указанного решения: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0E0A67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C32924"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«</w:t>
      </w:r>
      <w:r w:rsidR="00AE0D5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1» октября</w:t>
      </w:r>
      <w:r w:rsidR="00C32924"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D145AC"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276CE0"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года № </w:t>
      </w:r>
      <w:r w:rsidR="00AE0D52" w:rsidRPr="00AE0D5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279-</w:t>
      </w:r>
      <w:r w:rsidR="00AE0D5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р</w:t>
      </w:r>
      <w:r w:rsidR="00AE0D52"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«О </w:t>
      </w:r>
      <w:r w:rsidR="00306BC4"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проведении</w:t>
      </w:r>
      <w:r w:rsidR="00D145AC"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306BC4"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торгов п</w:t>
      </w:r>
      <w:r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 имуществ</w:t>
      </w:r>
      <w:r w:rsidR="00306BC4"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у</w:t>
      </w:r>
      <w:r w:rsidRP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».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администрация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Наименование Организатора аукциона: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hAnsi="Times New Roman"/>
          <w:sz w:val="24"/>
          <w:szCs w:val="24"/>
          <w:lang w:eastAsia="ru-RU"/>
        </w:rPr>
        <w:t>администрация Романовского муниципального района Саратовской области</w:t>
      </w:r>
      <w:r w:rsidR="00AB0B42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Организатора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Саратовская область, р.п. Романовка, ул. Народная, д.10.</w:t>
      </w:r>
    </w:p>
    <w:p w:rsidR="00AB0B42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Организатора аукциона: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лицо: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Чумаченко Галина Борисовна главный специалист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экономики и инвестиционной политики администрации Романовского муниципального района Саратовской области.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электронной почты Организатора аукциона: 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47AC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Организатора аукциона: телефон: (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84544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4-02-31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, (84544) 4-15-53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аукционе</w:t>
      </w: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принимается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>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 </w:t>
      </w:r>
      <w:r w:rsidR="00C15F0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 октября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276CE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 по </w:t>
      </w:r>
      <w:r w:rsidR="004D7C1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28</w:t>
      </w:r>
      <w:r w:rsidR="00276CE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CB3F76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октября</w:t>
      </w:r>
      <w:r w:rsidR="00023AD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201</w:t>
      </w:r>
      <w:r w:rsidR="00276CE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E801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включительно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рабочие дни с 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 до 1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:00, с 14:00 до 17:00 по местному времени (форма заявки на участие в аукционе содержится в документации об аукционе, размещенной на официальном сайте Российской Федерации</w:t>
      </w:r>
      <w:r w:rsidR="00E16AE9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документов, одновременно предоставляемых с заявкой, установлен аукционной документацией.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задатка, является выписка со счета, указанного в Информационном сообщении.</w:t>
      </w:r>
    </w:p>
    <w:p w:rsidR="00C64F36" w:rsidRPr="000E0A67" w:rsidRDefault="00C64F36" w:rsidP="00B61689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Место, дата,  рассмотрения заявок на участие в аукционе, определения участников аукциона: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412270 Саратовская область, р.п. Романовка, ул. Народная, д.10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№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4,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668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38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C626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3</w:t>
      </w:r>
      <w:r w:rsidR="004D7C1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</w:t>
      </w:r>
      <w:r w:rsidR="0065459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октября</w:t>
      </w:r>
      <w:r w:rsidR="00B66684"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FC38D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201</w:t>
      </w:r>
      <w:r w:rsidR="00276CE0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</w:t>
      </w:r>
      <w:r w:rsidR="00F63EEE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рассмотрения заявок на участие в аукционе, определения участников аукциона указан в документации об аукционе, размещенной на 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Дата, время и порядок осмотра муниципального имущества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указаны в документации об аукционе, размещенной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документацией об аукционе, условиями договора купли-продажи муниципального имущества заинтересованным лицам возможно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в письменной форме, в том числе в электронной форме (на дискету, флэш-карту участника аукциона) без взимания платы. Участник аукциона может самостоятельно получить документацию об аукционе на официальном сайте. Предоставление документации об аукционе до размещения на официальном сайте извещения о проведении аукциона не допускается.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Срок, в течение которого Организатор аукциона вправе отказаться от проведения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 аукциона вправе отказаться от проведения аукциона не позднее чем за три дня до даты </w:t>
      </w:r>
      <w:r w:rsidR="0099288E">
        <w:rPr>
          <w:rFonts w:ascii="Times New Roman" w:eastAsia="Times New Roman" w:hAnsi="Times New Roman"/>
          <w:sz w:val="24"/>
          <w:szCs w:val="24"/>
          <w:lang w:eastAsia="ru-RU"/>
        </w:rPr>
        <w:t>проведения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</w:t>
      </w:r>
      <w:r w:rsidR="0099288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Извещение об отказе от проведения аукциона размещается на официальном сайте в течение одного рабочего дня с даты принятия решения об отказе от проведения аукциона</w:t>
      </w:r>
      <w:r w:rsidR="0064209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двух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аукциона подводятся непосредственно после его проведения по адресу: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9B345C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проведения аукциона на следующий рабочий день после его проведения размещается на официальном сайте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torgi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  официальном сайте администрации муниципального района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F82391" w:rsidRDefault="00F82391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391">
        <w:rPr>
          <w:rFonts w:ascii="Times New Roman" w:hAnsi="Times New Roman"/>
          <w:sz w:val="24"/>
          <w:szCs w:val="24"/>
        </w:rPr>
        <w:t>В течение пяти рабочих дней с даты подведения итогов аукциона с победителем аукциона заключается договор купли-продажи</w:t>
      </w:r>
      <w:r w:rsidR="00C64F36" w:rsidRP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купли-продажи. Денежные средства в счет оплаты приватизируемого Имущества подлежат перечислению победителем аукциона в установленном порядке в бюджет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счет, указанный в Информационном сообщении (аукционной документации) в размере и в сроки, указанные в договоре купли – продажи, но не позднее чем через тридцать рабочих дней со дня заключения договора купли-продажи.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УСЛОВИЯ ПРОВЕДЕНИЯ АУКЦИОНА</w:t>
      </w:r>
    </w:p>
    <w:p w:rsidR="00C64F36" w:rsidRPr="000E0A67" w:rsidRDefault="00C64F36" w:rsidP="00C64F3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Настоящая документация подготовлена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 и иными нормативными правовыми актами, регулирующими данные отношения.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части, не урегулированной настоящей документацией об аукционе, проведение аукциона регулируется действующим законодательством РФ.</w:t>
      </w:r>
    </w:p>
    <w:p w:rsidR="00C64F36" w:rsidRPr="000E0A67" w:rsidRDefault="00C64F36" w:rsidP="00C93E3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2.1. Организатор аукциона.</w:t>
      </w:r>
    </w:p>
    <w:p w:rsidR="00C64F36" w:rsidRPr="000E0A67" w:rsidRDefault="009B345C" w:rsidP="00B616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Романовского 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Саратовской области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Организатор):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mo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saratov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,(84544) 4-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61689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2.2. Информационное обеспечение аукциона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F823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Информация о проведении аукциона размещается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на официальном сайте Российской Федерации</w:t>
      </w:r>
      <w:r w:rsidR="0040069A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10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официальном сайте администрации муниципального района 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romanovka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sarmo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C55E0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к информации о проведении аукциона относится информация и полученные в результате принятия решения о проведении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извещение и документацию, разъяснениях документации, протоколах, составляемых в ходе аукциона.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2.2.2. Размещение информации о проведении аукциона на официальном сайте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2.3. Вид и предмет аукциона. Начальная цена продажи Имущества.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2.3.1. Организатор проводит торги, открытые по составу участников и по форме подачи предложений о цене имущества в форме аукциона, по продаже</w:t>
      </w:r>
      <w:r w:rsidR="0001567F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bCs/>
          <w:sz w:val="24"/>
          <w:szCs w:val="24"/>
        </w:rPr>
        <w:t>не</w:t>
      </w:r>
      <w:r w:rsidRPr="000E0A67">
        <w:rPr>
          <w:rFonts w:ascii="Times New Roman" w:hAnsi="Times New Roman"/>
          <w:sz w:val="24"/>
          <w:szCs w:val="24"/>
        </w:rPr>
        <w:t xml:space="preserve">движимого муниципального имущества, </w:t>
      </w:r>
      <w:r w:rsidRPr="000E0A67">
        <w:rPr>
          <w:rFonts w:ascii="Times New Roman" w:hAnsi="Times New Roman"/>
          <w:bCs/>
          <w:sz w:val="24"/>
          <w:szCs w:val="24"/>
        </w:rPr>
        <w:t xml:space="preserve">находящегося в муниципальной собственности </w:t>
      </w:r>
      <w:r w:rsidR="009B345C" w:rsidRPr="000E0A67">
        <w:rPr>
          <w:rFonts w:ascii="Times New Roman" w:hAnsi="Times New Roman"/>
          <w:bCs/>
          <w:sz w:val="24"/>
          <w:szCs w:val="24"/>
        </w:rPr>
        <w:t>Романовского муниципального района</w:t>
      </w:r>
      <w:r w:rsidRPr="000E0A67">
        <w:rPr>
          <w:rFonts w:ascii="Times New Roman" w:hAnsi="Times New Roman"/>
          <w:bCs/>
          <w:sz w:val="24"/>
          <w:szCs w:val="24"/>
        </w:rPr>
        <w:t>:</w:t>
      </w:r>
    </w:p>
    <w:p w:rsidR="00F82391" w:rsidRPr="008A799E" w:rsidRDefault="00F82391" w:rsidP="00D81CB6">
      <w:pPr>
        <w:snapToGri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E0416E">
        <w:rPr>
          <w:rFonts w:ascii="Times New Roman" w:hAnsi="Times New Roman"/>
          <w:sz w:val="24"/>
          <w:szCs w:val="24"/>
        </w:rPr>
        <w:t xml:space="preserve">ежилое двухэтажное здание (корпус теоретических занятий), </w:t>
      </w:r>
      <w:r>
        <w:rPr>
          <w:rFonts w:ascii="Times New Roman" w:hAnsi="Times New Roman"/>
          <w:sz w:val="24"/>
          <w:szCs w:val="24"/>
        </w:rPr>
        <w:t>кадастровый (условный) номер объекта: 64:29:000000:2976</w:t>
      </w:r>
      <w:r w:rsidRPr="00E0416E">
        <w:rPr>
          <w:rFonts w:ascii="Times New Roman" w:hAnsi="Times New Roman"/>
          <w:sz w:val="24"/>
          <w:szCs w:val="24"/>
        </w:rPr>
        <w:t xml:space="preserve"> 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="00E029C6">
        <w:rPr>
          <w:rFonts w:ascii="Times New Roman" w:hAnsi="Times New Roman"/>
          <w:sz w:val="24"/>
          <w:szCs w:val="24"/>
        </w:rPr>
        <w:t>412</w:t>
      </w:r>
      <w:r w:rsidRPr="00E0416E">
        <w:rPr>
          <w:rFonts w:ascii="Times New Roman" w:hAnsi="Times New Roman"/>
          <w:sz w:val="24"/>
          <w:szCs w:val="24"/>
        </w:rPr>
        <w:t xml:space="preserve">271 </w:t>
      </w:r>
      <w:r w:rsidR="008A799E" w:rsidRPr="008A799E">
        <w:rPr>
          <w:rFonts w:ascii="Times New Roman" w:hAnsi="Times New Roman"/>
          <w:sz w:val="24"/>
          <w:szCs w:val="24"/>
        </w:rPr>
        <w:t>Саратовская область, Романовский муниципальный район, Романовское городское поселение р.п. Романовка, территория СПТУ, зд. №8</w:t>
      </w:r>
      <w:r>
        <w:rPr>
          <w:rFonts w:ascii="Times New Roman" w:hAnsi="Times New Roman"/>
          <w:sz w:val="24"/>
          <w:szCs w:val="24"/>
        </w:rPr>
        <w:t>, Год постройки – 196</w:t>
      </w:r>
      <w:r w:rsidRPr="00F82391">
        <w:rPr>
          <w:rFonts w:ascii="Times New Roman" w:hAnsi="Times New Roman"/>
          <w:sz w:val="24"/>
          <w:szCs w:val="24"/>
        </w:rPr>
        <w:t>8</w:t>
      </w:r>
      <w:r w:rsidRPr="000E0A67">
        <w:rPr>
          <w:rFonts w:ascii="Times New Roman" w:hAnsi="Times New Roman"/>
          <w:sz w:val="24"/>
          <w:szCs w:val="24"/>
        </w:rPr>
        <w:t xml:space="preserve"> год.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 xml:space="preserve">Общая площадь недвижимости (здания) – </w:t>
      </w:r>
      <w:r w:rsidRPr="00E0416E">
        <w:rPr>
          <w:rFonts w:ascii="Times New Roman" w:hAnsi="Times New Roman"/>
          <w:sz w:val="24"/>
          <w:szCs w:val="24"/>
        </w:rPr>
        <w:t xml:space="preserve">1421,8 </w:t>
      </w:r>
      <w:r w:rsidRPr="000E0A67">
        <w:rPr>
          <w:rFonts w:ascii="Times New Roman" w:hAnsi="Times New Roman"/>
          <w:sz w:val="24"/>
          <w:szCs w:val="24"/>
        </w:rPr>
        <w:t>кв. м</w:t>
      </w:r>
      <w:r w:rsidR="00D81CB6" w:rsidRPr="00D81CB6">
        <w:rPr>
          <w:rFonts w:ascii="Times New Roman" w:hAnsi="Times New Roman"/>
          <w:sz w:val="24"/>
          <w:szCs w:val="24"/>
        </w:rPr>
        <w:t xml:space="preserve"> </w:t>
      </w:r>
      <w:r w:rsidR="00D81CB6" w:rsidRPr="00C402B2">
        <w:rPr>
          <w:rFonts w:ascii="Times New Roman" w:hAnsi="Times New Roman"/>
          <w:sz w:val="24"/>
          <w:szCs w:val="24"/>
        </w:rPr>
        <w:t xml:space="preserve">с  земельным участком (кадастровый номер: 64:29:170219:106), категория земель: земли населенных пунктов, разрешенное использование: общественное использование капитального строительства, площадью: 2482 кв.м,  по адресу: </w:t>
      </w:r>
      <w:r w:rsidR="008A799E" w:rsidRPr="008A799E">
        <w:rPr>
          <w:rFonts w:ascii="Times New Roman" w:hAnsi="Times New Roman"/>
          <w:sz w:val="24"/>
          <w:szCs w:val="24"/>
        </w:rPr>
        <w:t xml:space="preserve">Саратовская область, Романовский муниципальный район, Романовское городское поселение р.п. Романовка, территория СПТУ, </w:t>
      </w:r>
      <w:r w:rsidR="00D81CB6" w:rsidRPr="008A799E">
        <w:rPr>
          <w:rFonts w:ascii="Times New Roman" w:hAnsi="Times New Roman"/>
          <w:sz w:val="24"/>
          <w:szCs w:val="24"/>
        </w:rPr>
        <w:t>з/у №8.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 w:rsidR="00E4759E" w:rsidRPr="000E0A6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Начальная цена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договора купли-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продажи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недвижимого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мущества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2391" w:rsidRPr="00F823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914F7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F82391" w:rsidRPr="00F823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0</w:t>
      </w:r>
      <w:r w:rsidR="00914F72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90000</w:t>
      </w:r>
      <w:r w:rsidR="00F82391" w:rsidRPr="00F823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,0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 w:rsidR="00385774">
        <w:rPr>
          <w:rFonts w:ascii="Times New Roman" w:eastAsia="Times New Roman" w:hAnsi="Times New Roman"/>
          <w:sz w:val="24"/>
          <w:szCs w:val="24"/>
          <w:lang w:eastAsia="ru-RU"/>
        </w:rPr>
        <w:t xml:space="preserve"> без НДС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AE0D52" w:rsidRDefault="00C64F36" w:rsidP="00AE0D52">
      <w:pPr>
        <w:pStyle w:val="2"/>
        <w:ind w:firstLine="567"/>
        <w:rPr>
          <w:b w:val="0"/>
          <w:sz w:val="24"/>
        </w:rPr>
      </w:pPr>
      <w:r w:rsidRPr="00AE0D52">
        <w:rPr>
          <w:b w:val="0"/>
          <w:sz w:val="24"/>
        </w:rPr>
        <w:t>2.4.</w:t>
      </w:r>
      <w:r w:rsidRPr="000E0A67">
        <w:t xml:space="preserve"> </w:t>
      </w:r>
      <w:r w:rsidRPr="00AE0D52">
        <w:rPr>
          <w:b w:val="0"/>
          <w:sz w:val="24"/>
        </w:rPr>
        <w:t>Требования к участникам аукциона.</w:t>
      </w:r>
    </w:p>
    <w:p w:rsidR="00C64F36" w:rsidRPr="00AE0D52" w:rsidRDefault="00C64F36" w:rsidP="00AE0D52">
      <w:pPr>
        <w:pStyle w:val="2"/>
        <w:ind w:firstLine="567"/>
        <w:rPr>
          <w:b w:val="0"/>
          <w:sz w:val="24"/>
        </w:rPr>
      </w:pPr>
      <w:r w:rsidRPr="00AE0D52">
        <w:rPr>
          <w:b w:val="0"/>
          <w:sz w:val="24"/>
        </w:rPr>
        <w:t>2.4.1.</w:t>
      </w:r>
      <w:r w:rsidRPr="00AE0D52">
        <w:t xml:space="preserve"> </w:t>
      </w:r>
      <w:r w:rsidRPr="00AE0D52">
        <w:rPr>
          <w:b w:val="0"/>
          <w:sz w:val="24"/>
        </w:rPr>
        <w:t>В настоящем аукционе может принять любое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</w:t>
      </w:r>
      <w:r w:rsidR="00AE0D52" w:rsidRPr="00AE0D52">
        <w:rPr>
          <w:b w:val="0"/>
          <w:sz w:val="24"/>
        </w:rPr>
        <w:t xml:space="preserve">азований превышает 25 процентов, </w:t>
      </w:r>
      <w:r w:rsidR="00AE0D52" w:rsidRPr="00AE0D52">
        <w:rPr>
          <w:b w:val="0"/>
          <w:color w:val="333333"/>
          <w:sz w:val="24"/>
        </w:rPr>
        <w:t>кроме случаев, предусмотренных статьей 25 Федерального Закона от 21 декабря 2001 года №178-ФЗ «О приватизации государственного и муниципального имущества</w:t>
      </w:r>
      <w:r w:rsidR="00AE0D52">
        <w:rPr>
          <w:b w:val="0"/>
          <w:color w:val="333333"/>
          <w:sz w:val="24"/>
        </w:rPr>
        <w:t>» и</w:t>
      </w:r>
      <w:r w:rsidR="00AE0D52" w:rsidRPr="00AE0D52">
        <w:rPr>
          <w:b w:val="0"/>
          <w:color w:val="333333"/>
          <w:sz w:val="24"/>
        </w:rPr>
        <w:t xml:space="preserve"> юридических лиц, местом регистрации которых является государство или территория, включенные в утверждаемый </w:t>
      </w:r>
      <w:r w:rsidR="00AE0D52" w:rsidRPr="00AE0D52">
        <w:rPr>
          <w:b w:val="0"/>
          <w:color w:val="333333"/>
          <w:sz w:val="24"/>
        </w:rPr>
        <w:lastRenderedPageBreak/>
        <w:t>Министерством финансов Российской Федерации </w:t>
      </w:r>
      <w:hyperlink r:id="rId11" w:anchor="dst5" w:history="1"/>
      <w:r w:rsidR="00AE0D52" w:rsidRPr="00AE0D52">
        <w:rPr>
          <w:b w:val="0"/>
          <w:color w:val="333333"/>
          <w:sz w:val="24"/>
        </w:rPr>
        <w:t> </w:t>
      </w:r>
      <w:r w:rsidR="00AE0D52">
        <w:rPr>
          <w:b w:val="0"/>
          <w:color w:val="333333"/>
          <w:sz w:val="24"/>
        </w:rPr>
        <w:t xml:space="preserve">  перечень </w:t>
      </w:r>
      <w:r w:rsidR="00AE0D52" w:rsidRPr="00AE0D52">
        <w:rPr>
          <w:b w:val="0"/>
          <w:color w:val="333333"/>
          <w:sz w:val="24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="00AE0D52">
        <w:rPr>
          <w:b w:val="0"/>
          <w:color w:val="333333"/>
          <w:sz w:val="24"/>
        </w:rPr>
        <w:t>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2.4.2. К участию в аукционе допускаются лица: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своевременно подавшие заявку на участие в аукционе;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представившие установленные документы, оформленные надлежащим образо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м в соответствии с пунктом 3.2.8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документации об аукционе.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2.4.3. К участникам аукциона устанавливаются следующие требования: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а) отсутствие процедуры ликвидации участника аукциона - юридического лица или отсутствие прекращения деятельности физическим лицом в качестве индивидуального предпринимателя;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б) отсутствие в отношении участника аукциона решения арбитражного суда о признании юридического лица, индивидуального предпринимателя банкротом и об открытии конкурсного производства;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в) отсутствие процедуры приостановления деятельности участника аукциона в порядке, предусмотренном Кодексом Российской Федерации об административных правонарушениях, на день рассмотрения заявки на участие в конкурсе.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2.4.4. Организатор, аукционная комиссия вправе запрашивать информацию и документы в целях проверки соответствия участника аукциона требованиям, указанным в пункте 2.4.3. настоящей документации об аукционе, у органов власти в соответствии с их компетенцией и иных лиц, за исключением лиц, подавших заявку на участие в соответствующем аукционе.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2.5. График проведения осмотра имущества.</w:t>
      </w:r>
    </w:p>
    <w:p w:rsidR="00C64F36" w:rsidRPr="000E0A67" w:rsidRDefault="00C64F36" w:rsidP="00201A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sz w:val="24"/>
          <w:szCs w:val="24"/>
          <w:lang w:eastAsia="ru-RU"/>
        </w:rPr>
        <w:t>Осмотр Имущества осуществляется по предварительному согласованию с организатором аукциона. Претендент, желающий осмотреть Имущество на местности, обращается по месту приема заявок. Выезд осуществляется на транспорте претендента. Осмотр проводится без взимания платы.</w:t>
      </w:r>
    </w:p>
    <w:p w:rsidR="00C64F36" w:rsidRPr="000E0A67" w:rsidRDefault="00C64F36" w:rsidP="000E0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ТРЕБОВАНИЯ К СОДЕРЖАНИЮ, СОСТАВУ И ФОРМЕ ЗАЯВКИ 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АУКЦИОНЕ, ИНСТРУКЦИЯ ПО ЕЕ ЗАПОЛНЕНИЮ</w:t>
      </w:r>
    </w:p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7127A8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3.1. Форма заявки на участие в аукционе.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на участие в аукционе представляется по форме, рекомендованной в 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Приложении №1.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3.2.1.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Заявка на участие в аукционе оформляется на русском языке и удостоверяется подписью (печатью) Заявителя.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3.2.3. При подготовке заявки на участие в аукционе и документов, прилагаемых к заявке, не допускается применение факсимильных подписей.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3.2.4. Сведения, которые содержатся в заявке на участие в аукционе и документах, представленных вместе с заявкой, не должны допускать двусмысленных толкований.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3.2.5. Все документы, представленные претендентами, должны быть подписаны руководителем (уполномоченным лицом) и скреплены соответствующей печатью. Подчистки и исправления не допускаются. Все экземпляры документации должны иметь четкую печать текстов.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3.2.6. Все документы, представляемые претендентами на участие в аукционе в составе заявки на участие, должны быть заполнены по всем пунктам.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3.2.7. Заявка на участие в аукционе, а также документы, представленные в составе заявки, после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установленного</w:t>
      </w:r>
      <w:r w:rsidR="00A236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срока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возвращаются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претенденту.</w:t>
      </w:r>
    </w:p>
    <w:p w:rsidR="007127A8" w:rsidRPr="000E0A67" w:rsidRDefault="00C64F36" w:rsidP="00C93E3E">
      <w:pPr>
        <w:widowControl w:val="0"/>
        <w:spacing w:line="24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127A8" w:rsidRPr="000E0A67">
        <w:rPr>
          <w:rFonts w:ascii="Times New Roman" w:hAnsi="Times New Roman"/>
          <w:sz w:val="24"/>
          <w:szCs w:val="24"/>
        </w:rPr>
        <w:t xml:space="preserve">Для участия в аукционе </w:t>
      </w:r>
      <w:r w:rsidR="007127A8" w:rsidRPr="00C93E3E">
        <w:rPr>
          <w:rFonts w:ascii="Times New Roman" w:hAnsi="Times New Roman"/>
          <w:sz w:val="24"/>
          <w:szCs w:val="24"/>
        </w:rPr>
        <w:t>одновременно с заявкой</w:t>
      </w:r>
      <w:r w:rsidR="007127A8" w:rsidRPr="000E0A67">
        <w:rPr>
          <w:rFonts w:ascii="Times New Roman" w:hAnsi="Times New Roman"/>
          <w:sz w:val="24"/>
          <w:szCs w:val="24"/>
        </w:rPr>
        <w:t xml:space="preserve"> претендент представляет следующие документы: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юридические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C93E3E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hAnsi="Times New Roman"/>
          <w:sz w:val="24"/>
          <w:szCs w:val="24"/>
        </w:rPr>
        <w:t xml:space="preserve"> заверенные копии учредительных документов;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 w:rsidR="00E80129">
        <w:rPr>
          <w:rFonts w:ascii="Times New Roman" w:hAnsi="Times New Roman"/>
          <w:sz w:val="24"/>
          <w:szCs w:val="24"/>
        </w:rPr>
        <w:t>дического лица без доверенности.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- документ, удостоверяющий личность, или представляют </w:t>
      </w:r>
      <w:r w:rsidRPr="00C93E3E">
        <w:rPr>
          <w:rFonts w:ascii="Times New Roman" w:hAnsi="Times New Roman"/>
          <w:sz w:val="24"/>
          <w:szCs w:val="24"/>
        </w:rPr>
        <w:t>копии всех его листов</w:t>
      </w:r>
      <w:r w:rsidRPr="000E0A67">
        <w:rPr>
          <w:rFonts w:ascii="Times New Roman" w:hAnsi="Times New Roman"/>
          <w:sz w:val="24"/>
          <w:szCs w:val="24"/>
        </w:rPr>
        <w:t xml:space="preserve">. </w:t>
      </w:r>
    </w:p>
    <w:p w:rsidR="00E80129" w:rsidRPr="00E80129" w:rsidRDefault="00E80129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E80129">
        <w:rPr>
          <w:rFonts w:ascii="Times New Roman" w:hAnsi="Times New Roman"/>
          <w:b/>
          <w:i/>
          <w:sz w:val="24"/>
          <w:szCs w:val="24"/>
        </w:rPr>
        <w:t>для юридических и физических лиц:</w:t>
      </w:r>
    </w:p>
    <w:p w:rsidR="007127A8" w:rsidRPr="000E0A67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>-платежный документ о внесении задатка</w:t>
      </w:r>
    </w:p>
    <w:p w:rsidR="007127A8" w:rsidRPr="000E0A67" w:rsidRDefault="006A498A" w:rsidP="00C93E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eastAsia="Times New Roman" w:hAnsi="Times New Roman"/>
          <w:sz w:val="24"/>
          <w:szCs w:val="24"/>
        </w:rPr>
        <w:t xml:space="preserve">иные документы, требование к представлению которых может быть </w:t>
      </w:r>
      <w:r w:rsidR="00C93E3E">
        <w:rPr>
          <w:rFonts w:ascii="Times New Roman" w:eastAsia="Times New Roman" w:hAnsi="Times New Roman"/>
          <w:sz w:val="24"/>
          <w:szCs w:val="24"/>
        </w:rPr>
        <w:t>установлено федеральным законом.</w:t>
      </w:r>
    </w:p>
    <w:p w:rsidR="007127A8" w:rsidRPr="000E0A67" w:rsidRDefault="007127A8" w:rsidP="00C93E3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A67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127A8" w:rsidRPr="00AF6D41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AF6D41">
        <w:rPr>
          <w:rFonts w:ascii="Times New Roman" w:hAnsi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Заявка и такая опись составляются в двух экземплярах, один из которых остается у продавца, другой - у претендента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127A8" w:rsidRPr="000E0A67" w:rsidRDefault="007127A8" w:rsidP="00C93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64F36" w:rsidRPr="000E0A67" w:rsidRDefault="00C64F36" w:rsidP="00C93E3E">
      <w:pPr>
        <w:spacing w:after="0" w:line="240" w:lineRule="auto"/>
        <w:ind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3.3. Заявки на участие в аукционе, поданные с опозданием.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3.4.Порядок, место, дата начала и дата и время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3.4.1. Заявка представляется Организатору в письменной форме по адресу: 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ановка, ул. Народная,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80129">
        <w:rPr>
          <w:rFonts w:ascii="Times New Roman" w:eastAsia="Times New Roman" w:hAnsi="Times New Roman"/>
          <w:sz w:val="24"/>
          <w:szCs w:val="24"/>
          <w:lang w:eastAsia="ru-RU"/>
        </w:rPr>
        <w:t>д.10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подачи заявок: </w:t>
      </w:r>
      <w:r w:rsidR="00BE1AC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 октября</w:t>
      </w:r>
      <w:r w:rsidR="00863BF3"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820C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</w:t>
      </w:r>
      <w:r w:rsidR="005279B4"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  <w:r w:rsidR="005279B4" w:rsidRPr="000E0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срока подачи заявок: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до 17:00 час.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B159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28 </w:t>
      </w:r>
      <w:r w:rsidR="00BE1AC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BB159F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октября</w:t>
      </w:r>
      <w:r w:rsidR="00023AD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820C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Pr="00F671F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3.4.2. Заявитель вправе подать только одну заявку в отношении предмета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3.4.3. Организатор продлевает срок подачи заявок в случаях внесения изменений и дополнений в документацию. При этом срок подачи заявок на участие в аукционе продлевается так, чтобы с даты размещения на официальных сайтах внесенных изменений в извещение о проведении аукциона до даты окончания подачи заявок на участие в аукционе он составлял не менее пятнадцати дней.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3.4.4.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3.5. Порядок и срок отзыва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3.5.1.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3.5.2. Заявитель, желающий отозвать свою заявку на участие в аукционе, уведомляет Организатора в письменной форме до даты и времени начала рассмотрения заявок на участие в аукционе. Возврат отозванной заявки осуществляется Организатором участнику аукциона, отзывающему заявку, в течение одного дня после получения соответствующего уведомления. Уведомление об отзыве заявки на участие в аукционе должно быть скреплено печатью и заверено подписью уполномоченного лица (для юридических лиц) или подписано физическим лицом (для физических лиц и индивидуальных предпринимателей).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3.5.3. Уведомление об отзыве заявки на участие в аукционе подается по адресу Организатора аукциона: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C329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</w:t>
      </w:r>
      <w:r w:rsidR="00693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3.5.4. Отзывы заявок на участие в аукционе регистрируются в Журнале регистрации поступления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3.5.5. 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3.5.6. После начала процедуры рассмотрения заявок на участие в аукционе не допускается отзыв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3.6. Место, дата</w:t>
      </w:r>
      <w:r w:rsidR="000E4A6F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время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начала рассмотрения заявок на участие в аукционе:</w:t>
      </w:r>
    </w:p>
    <w:p w:rsidR="00863BF3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3.6.1. Заявки на участие в аукционе рассматриваются по адресу: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</w:t>
      </w:r>
      <w:r w:rsidR="00220BB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д.10, каб.24.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рассмотрения заявок на участие в аукционе: </w:t>
      </w:r>
    </w:p>
    <w:p w:rsidR="00C64F36" w:rsidRPr="000E0A67" w:rsidRDefault="00BE1ACC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30</w:t>
      </w:r>
      <w:r w:rsidR="00CE499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октября</w:t>
      </w:r>
      <w:r w:rsidR="00C64F36"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820C96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="00C64F36" w:rsidRPr="00F671F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0E4A6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</w:t>
      </w:r>
      <w:r w:rsidR="00B52E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10 </w:t>
      </w:r>
      <w:r w:rsidR="000E4A6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час.00мин</w:t>
      </w:r>
      <w:r w:rsidR="00863BF3"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AE0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E0D52" w:rsidRPr="00AE0D52">
        <w:rPr>
          <w:rFonts w:ascii="Times New Roman" w:eastAsia="Times New Roman" w:hAnsi="Times New Roman"/>
          <w:bCs/>
          <w:sz w:val="24"/>
          <w:szCs w:val="24"/>
          <w:lang w:eastAsia="ru-RU"/>
        </w:rPr>
        <w:t>по местному времени</w:t>
      </w:r>
      <w:r w:rsidR="00AE0D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3.6.2.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3.6.3.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3.6.4.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Указанный протокол в день окончания рассмотрения заявок на участие в аукционе размещается Организатором на официальном сайте.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3.6.6. Решение об отказе в допуске заявителя к участию в аукционе принимается аукционной комиссией по следующим основаниям: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2" w:history="1">
        <w:r w:rsidRPr="000E0A67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3.7. </w:t>
      </w:r>
      <w:r w:rsidR="005279B4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аты начала предоставления разъяснений положений документации об аукционе.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Дата начала предоставления разъяснений положений документации об аукционе:</w:t>
      </w:r>
      <w:r w:rsidR="0038577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626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 октября</w:t>
      </w:r>
      <w:r w:rsidR="00674440" w:rsidRPr="00820C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9D27DB" w:rsidRPr="00820C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820C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820C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Pr="00820C9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г.</w:t>
      </w:r>
    </w:p>
    <w:p w:rsidR="006174E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3.7.2. В течение двух 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позднее, чем за три рабочих дня до даты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3.7.3.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на официальных сайтах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3.7.4. Организатор по собственной инициативе или в соответствии с запросом заинтересованного лица вправе принять решение о внесении изменений в аукционную документацию не позднее, чем за пять дней до даты окончания срока подачи заявок на участие в аукционе. Изменение предмета аукциона не допускается. </w:t>
      </w:r>
    </w:p>
    <w:p w:rsidR="00C64F36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дня с даты принятия решения о внесении изменений в аукционную документацию такие изменения размещаются Организатором в порядке, установленном для размещения извещения о проведении аукциона, и в течение двух рабочих дней направляются заказными письмами или в форме электронных документов всем заявителям, которым была предоставлена аукционная документация. При этом срок подачи заявок на участие в аукционе должен быть продлен таким образом, чтобы с даты размещения на официальном сайте внесенных изменений в аукционную документацию до даты окончания срока подачи заявок на участие в аукционе он составлял не менее пятнадцати дней.</w:t>
      </w:r>
    </w:p>
    <w:p w:rsidR="00C3290C" w:rsidRPr="000E0A67" w:rsidRDefault="00C3290C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3.8. Место, дата и время проведения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проведения аукциона: </w:t>
      </w:r>
    </w:p>
    <w:p w:rsidR="00C64F36" w:rsidRPr="000E0A67" w:rsidRDefault="006C6267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D27F7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ноября</w:t>
      </w:r>
      <w:r w:rsidR="00276C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2018</w:t>
      </w:r>
      <w:r w:rsidR="00D27F7B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C64F36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года</w:t>
      </w:r>
      <w:r w:rsidR="0040461D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в 1</w:t>
      </w:r>
      <w:r w:rsidR="00B52E91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0</w:t>
      </w:r>
      <w:r w:rsidR="0040461D" w:rsidRPr="00FF675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.00 час.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о местному времени;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аукциона: 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</w:t>
      </w:r>
      <w:r w:rsidR="006174E6" w:rsidRPr="000E0A6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ская область, р.п. Романовка, ул. Народная, д.10.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актовый зал.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3.8.1. Величина повышения начальной цены договора («шаг аукциона») установлен в размере 5% начальной цены продажи Имущества, указанной в извещении о проведении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3.8.2.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Форма, сроки и порядок оплаты по договору купли-продажи.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Форма, сроки и порядок оплаты по договору содержатся в проекте договора купли-продажи (</w:t>
      </w:r>
      <w:r w:rsidR="0049456D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</w:t>
      </w:r>
      <w:r w:rsidR="00E4759E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Размер задатка, срок и порядок его внесения, необходимые реквизиты счетов.</w:t>
      </w:r>
    </w:p>
    <w:p w:rsidR="00C64F36" w:rsidRPr="000E0A67" w:rsidRDefault="00C64F36" w:rsidP="00B61689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участия в аукционе претендент вносит задаток в размере </w:t>
      </w:r>
      <w:r w:rsidR="00B52E91"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 процентов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начальной цены продажи Имущества согласно реквизитам, указанным в Информационном сообщении до 1</w:t>
      </w:r>
      <w:r w:rsidR="006174E6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.00 ч. по местному времени </w:t>
      </w:r>
      <w:r w:rsidR="00BB159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28</w:t>
      </w:r>
      <w:r w:rsidR="00D27F7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BB159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октября</w:t>
      </w:r>
      <w:r w:rsidR="000E4A6F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D27F7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="000E4A6F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40461D" w:rsidRPr="009D27D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 этого счета.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3.11.2.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3.11.3.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3.11.4. Суммы задатков возвращаются участникам аукциона, за исключением его победителя, </w:t>
      </w:r>
      <w:r w:rsidRPr="00B52E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 течение пяти дней с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подведения итогов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3.12. 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3.13.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A498A">
      <w:pPr>
        <w:spacing w:after="0" w:line="12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C9A" w:rsidRDefault="005E6C9A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0E0A67" w:rsidRDefault="005E6C9A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5E6C9A" w:rsidRDefault="00130189" w:rsidP="005E6C9A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</w:t>
      </w:r>
      <w:r w:rsidR="005E6C9A" w:rsidRPr="005E6C9A">
        <w:rPr>
          <w:rFonts w:ascii="Times New Roman" w:hAnsi="Times New Roman"/>
          <w:bCs/>
          <w:color w:val="000000"/>
        </w:rPr>
        <w:t>риложение №1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Заявка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на участие в аукционе</w:t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</w:rPr>
        <w:t>201</w:t>
      </w:r>
      <w:r w:rsidR="00D27F7B">
        <w:rPr>
          <w:rFonts w:ascii="Times New Roman" w:hAnsi="Times New Roman"/>
          <w:b/>
          <w:bCs/>
          <w:color w:val="000000"/>
        </w:rPr>
        <w:t>8</w:t>
      </w:r>
      <w:r w:rsidR="00023AD8">
        <w:rPr>
          <w:rFonts w:ascii="Times New Roman" w:hAnsi="Times New Roman"/>
          <w:b/>
          <w:bCs/>
          <w:color w:val="000000"/>
        </w:rPr>
        <w:t xml:space="preserve"> </w:t>
      </w:r>
      <w:r w:rsidRPr="00EF2A1B">
        <w:rPr>
          <w:rFonts w:ascii="Times New Roman" w:hAnsi="Times New Roman"/>
          <w:b/>
          <w:bCs/>
          <w:color w:val="000000"/>
        </w:rPr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</w:rPr>
        <w:t xml:space="preserve">     __________________________________________________паспорт__________________выдан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</w:p>
    <w:p w:rsidR="00EF2A1B" w:rsidRPr="00EF2A1B" w:rsidRDefault="00AD40B5" w:rsidP="00EF2A1B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8255</wp:posOffset>
                </wp:positionV>
                <wp:extent cx="6334125" cy="0"/>
                <wp:effectExtent l="13335" t="8255" r="5715" b="10795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.65pt" to="494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Q5EgIAACoEAAAOAAAAZHJzL2Uyb0RvYy54bWysU8GO2jAQvVfqP1i+QxIILESEVZVAL9sW&#10;abcfYGyHWHVsyzYEVPXfOzYE7W4vVdUcnLFn5vnNvPHq8dxJdOLWCa1KnI1TjLiimgl1KPH3l+1o&#10;gZHzRDEiteIlvnCHH9cfP6x6U/CJbrVk3CIAUa7oTYlb702RJI62vCNurA1X4Gy07YiHrT0kzJIe&#10;0DuZTNJ0nvTaMmM15c7BaX114nXEbxpO/bemcdwjWWLg5uNq47oPa7JekeJgiWkFvdEg/8CiI0LB&#10;pXeomniCjlb8AdUJarXTjR9T3SW6aQTlsQaoJkvfVfPcEsNjLdAcZ+5tcv8Pln497SwSDLTLMVKk&#10;A42ehOIoewi96Y0rIKRSOxuqo2f1bJ40/eGQ0lVL1IFHji8XA3lZyEjepISNM3DDvv+iGcSQo9ex&#10;UefGdgESWoDOUY/LXQ9+9ojC4Xw6zbPJDCM6+BJSDInGOv+Z6w4Fo8QSSEdgcnpyPhAhxRAS7lF6&#10;K6SMckuF+hIvZ4AcPE5LwYIzbuxhX0mLTiQMTPxiVe/CrD4qFsFaTtjmZnsi5NWGy6UKeFAK0LlZ&#10;14n4uUyXm8VmkY/yyXwzytO6Hn3aVvlovs0eZvW0rqo6+xWoZXnRCsa4CuyG6czyv1P/9k6uc3Wf&#10;z3sbkrfosV9AdvhH0lHLIN91EPaaXXZ20BgGMgbfHk+Y+Nd7sF8/8fVvAAAA//8DAFBLAwQUAAYA&#10;CAAAACEArJQa0toAAAAGAQAADwAAAGRycy9kb3ducmV2LnhtbEyOT0/CQBDF7yZ+h82YeCGwBYwp&#10;tVti1N68iBKuQ3dsG7uzpbtA9dM7etHj+5P3fvl6dJ060RBazwbmswQUceVty7WBt9dymoIKEdli&#10;55kMfFKAdXF5kWNm/Zlf6LSJtZIRDhkaaGLsM61D1ZDDMPM9sWTvfnAYRQ61tgOeZdx1epEkt9ph&#10;y/LQYE8PDVUfm6MzEMotHcqvSTVJdsva0+Lw+PyExlxfjfd3oCKN8a8MP/iCDoUw7f2RbVCdgWl6&#10;I03xl6AkXqWrOaj9r9ZFrv/jF98AAAD//wMAUEsBAi0AFAAGAAgAAAAhALaDOJL+AAAA4QEAABMA&#10;AAAAAAAAAAAAAAAAAAAAAFtDb250ZW50X1R5cGVzXS54bWxQSwECLQAUAAYACAAAACEAOP0h/9YA&#10;AACUAQAACwAAAAAAAAAAAAAAAAAvAQAAX3JlbHMvLnJlbHNQSwECLQAUAAYACAAAACEArLeUORIC&#10;AAAqBAAADgAAAAAAAAAAAAAAAAAuAgAAZHJzL2Uyb0RvYy54bWxQSwECLQAUAAYACAAAACEArJQa&#10;0toAAAAGAQAADwAAAAAAAAAAAAAAAABsBAAAZHJzL2Rvd25yZXYueG1sUEsFBgAAAAAEAAQA8wAA&#10;AHMFAAAAAA==&#10;"/>
            </w:pict>
          </mc:Fallback>
        </mc:AlternateContent>
      </w:r>
      <w:r w:rsidR="00EF2A1B" w:rsidRPr="00EF2A1B">
        <w:rPr>
          <w:rFonts w:ascii="Times New Roman" w:hAnsi="Times New Roman"/>
          <w:color w:val="000000"/>
        </w:rPr>
        <w:t>(полное наименование юридического лица, подающего заявку)</w:t>
      </w:r>
    </w:p>
    <w:p w:rsidR="00EF2A1B" w:rsidRPr="00EF2A1B" w:rsidRDefault="00AD40B5" w:rsidP="00201AB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22860</wp:posOffset>
                </wp:positionV>
                <wp:extent cx="6276975" cy="0"/>
                <wp:effectExtent l="13335" t="13335" r="5715" b="5715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.8pt" to="490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8jr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TRoq0&#10;oNFWKI6yeehNZ1wOIaXa2VAdPatXs9X0u0NKlw1RBx45vl0M5GUhI3mXEjbOwA377otmEEOOXsdG&#10;nWvbBkhoATpHPS53PfjZIwqH09FsuphNMKK9LyF5n2is85+5blEwCiyBdAQmp63zgQjJ+5Bwj9Ib&#10;IWWUWyrUFXgxGU1igtNSsOAMYc4e9qW06ETCwMQvVgWexzCrj4pFsIYTtr7Zngh5teFyqQIelAJ0&#10;btZ1In4s0sV6vp6PB+PRdD0Yp1U1+LQpx4PpJptNqqeqLKvsZ6CWjfNGMMZVYNdPZzb+O/Vv7+Q6&#10;V/f5vLcheY8e+wVk+38kHbUM8l0HYa/ZZWd7jWEgY/Dt8YSJf9yD/fjEV78AAAD//wMAUEsDBBQA&#10;BgAIAAAAIQBQScQ82wAAAAYBAAAPAAAAZHJzL2Rvd25yZXYueG1sTI7BTsJAFEX3Jv7D5JmwITAD&#10;GFJrp8QI3bkRJWwfnWfb2HlTOgMUv97RjS5v7s25J1sNthVn6n3jWMNsqkAQl840XGl4fysmCQgf&#10;kA22jknDlTys8tubDFPjLvxK522oRISwT1FDHUKXSunLmiz6qeuIY/fheoshxr6SpsdLhNtWzpVa&#10;SosNx4caO3quqfzcnqwGX+zoWHyNy7HaLypH8+P6ZYNaj+6Gp0cQgYbwN4Yf/agOeXQ6uBMbL1oN&#10;k+Q+LjUsliBi/ZCoGYjDb5Z5Jv/r598AAAD//wMAUEsBAi0AFAAGAAgAAAAhALaDOJL+AAAA4QEA&#10;ABMAAAAAAAAAAAAAAAAAAAAAAFtDb250ZW50X1R5cGVzXS54bWxQSwECLQAUAAYACAAAACEAOP0h&#10;/9YAAACUAQAACwAAAAAAAAAAAAAAAAAvAQAAX3JlbHMvLnJlbHNQSwECLQAUAAYACAAAACEA3API&#10;6xQCAAAqBAAADgAAAAAAAAAAAAAAAAAuAgAAZHJzL2Uyb0RvYy54bWxQSwECLQAUAAYACAAAACEA&#10;UEnEPNsAAAAGAQAADwAAAAAAAAAAAAAAAABuBAAAZHJzL2Rvd25yZXYueG1sUEsFBgAAAAAEAAQA&#10;8wAAAHYFAAAAAA==&#10;"/>
            </w:pict>
          </mc:Fallback>
        </mc:AlternateContent>
      </w:r>
      <w:r w:rsidR="00EF2A1B" w:rsidRPr="00EF2A1B">
        <w:rPr>
          <w:rFonts w:ascii="Times New Roman" w:hAnsi="Times New Roman"/>
          <w:color w:val="000000"/>
        </w:rPr>
        <w:t xml:space="preserve">      (фамилия, имя, отчество и паспортные данные физического лица,</w:t>
      </w:r>
    </w:p>
    <w:p w:rsidR="00EF2A1B" w:rsidRPr="00EF2A1B" w:rsidRDefault="00AD40B5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27305</wp:posOffset>
                </wp:positionV>
                <wp:extent cx="6219825" cy="0"/>
                <wp:effectExtent l="13335" t="8255" r="5715" b="10795"/>
                <wp:wrapNone/>
                <wp:docPr id="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2.15pt" to="485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+86EgIAACoEAAAOAAAAZHJzL2Uyb0RvYy54bWysU02P2jAQvVfqf7B8h3wsUIgIqyqBXmgX&#10;abc/wNgOserYlm0IqOp/79gQtLu9VFVzcMaemec388bLx3Mn0YlbJ7QqcTZOMeKKaibUocTfXzaj&#10;OUbOE8WI1IqX+MIdflx9/LDsTcFz3WrJuEUAolzRmxK33psiSRxteUfcWBuuwNlo2xEPW3tImCU9&#10;oHcyydN0lvTaMmM15c7BaX114lXEbxpO/VPTOO6RLDFw83G1cd2HNVktSXGwxLSC3miQf2DREaHg&#10;0jtUTTxBRyv+gOoEtdrpxo+p7hLdNILyWANUk6XvqnluieGxFmiOM/c2uf8HS7+ddhYJBtrlGCnS&#10;gUZboTh6yENveuMKCKnUzobq6Fk9m62mPxxSumqJOvDI8eViIC8LGcmblLBxBm7Y9181gxhy9Do2&#10;6tzYLkBCC9A56nG568HPHlE4nOXZYp5PMaKDLyHFkGis81+47lAwSiyBdAQmp63zgQgphpBwj9Ib&#10;IWWUWyrUl3gxBeTgcVoKFpxxYw/7Slp0ImFg4herehdm9VGxCNZywtY32xMhrzZcLlXAg1KAzs26&#10;TsTPRbpYz9fzyWiSz9ajSVrXo8+bajKabbJP0/qhrqo6+xWoZZOiFYxxFdgN05lN/k792zu5ztV9&#10;Pu9tSN6ix34B2eEfSUctg3zXQdhrdtnZQWMYyBh8ezxh4l/vwX79xFe/AQAA//8DAFBLAwQUAAYA&#10;CAAAACEAgAWUn9sAAAAGAQAADwAAAGRycy9kb3ducmV2LnhtbEyOwU7DMBBE70j8g7VIXKrWSVtB&#10;CXEqBOTGpQXEdRsvSUS8TmO3DXw9Cxc4jmb05uXr0XXqSENoPRtIZwko4srblmsDL8/ldAUqRGSL&#10;nWcy8EkB1sX5WY6Z9Sfe0HEbayUQDhkaaGLsM61D1ZDDMPM9sXTvfnAYJQ61tgOeBO46PU+SK+2w&#10;ZXlosKf7hqqP7cEZCOUr7cuvSTVJ3ha1p/n+4ekRjbm8GO9uQUUa498YfvRFHQpx2vkD26A6A9PV&#10;UpYGlgtQUt9cpymo3W/WRa7/6xffAAAA//8DAFBLAQItABQABgAIAAAAIQC2gziS/gAAAOEBAAAT&#10;AAAAAAAAAAAAAAAAAAAAAABbQ29udGVudF9UeXBlc10ueG1sUEsBAi0AFAAGAAgAAAAhADj9If/W&#10;AAAAlAEAAAsAAAAAAAAAAAAAAAAALwEAAF9yZWxzLy5yZWxzUEsBAi0AFAAGAAgAAAAhACBL7zoS&#10;AgAAKgQAAA4AAAAAAAAAAAAAAAAALgIAAGRycy9lMm9Eb2MueG1sUEsBAi0AFAAGAAgAAAAhAIAF&#10;lJ/bAAAABgEAAA8AAAAAAAAAAAAAAAAAbAQAAGRycy9kb3ducmV2LnhtbFBLBQYAAAAABAAEAPMA&#10;AAB0BQAAAAA=&#10;"/>
            </w:pict>
          </mc:Fallback>
        </mc:AlternateContent>
      </w:r>
      <w:r w:rsidR="00EF2A1B" w:rsidRPr="00EF2A1B">
        <w:rPr>
          <w:rFonts w:ascii="Times New Roman" w:hAnsi="Times New Roman"/>
          <w:color w:val="000000"/>
        </w:rPr>
        <w:t>подающего заявку)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именуемый далее Претендент, в лице</w:t>
      </w:r>
      <w:r w:rsidRPr="00EF2A1B">
        <w:rPr>
          <w:rFonts w:ascii="Times New Roman" w:hAnsi="Times New Roman"/>
        </w:rPr>
        <w:t>,</w:t>
      </w:r>
    </w:p>
    <w:p w:rsidR="00EF2A1B" w:rsidRPr="00EF2A1B" w:rsidRDefault="00AD40B5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-635</wp:posOffset>
                </wp:positionV>
                <wp:extent cx="6275070" cy="0"/>
                <wp:effectExtent l="5715" t="8890" r="5715" b="10160"/>
                <wp:wrapNone/>
                <wp:docPr id="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5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-.05pt" to="494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u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yRehNb1wBIZXa2VAdPasXs9X0u0NKVy1RBx45vl4M5GUhI3mTEjbOwA37/rNmEEOOXsdG&#10;nRvbBUhoATpHPS53PfjZIwqHs8nTNH0C2ejgS0gxJBrr/CeuOxSMEksgHYHJaet8IEKKISTco/RG&#10;SBnllgr1JV5MJ9OY4LQULDhDmLOHfSUtOpEwMPGLVYHnMczqo2IRrOWErW+2J0JebbhcqoAHpQCd&#10;m3WdiB+LdLGer+f5KJ/M1qM8revRx02Vj2ab7Glaf6irqs5+BmpZXrSCMa4Cu2E6s/zv1L+9k+tc&#10;3efz3obkLXrsF5Ad/pF01DLIdx2EvWaXnR00hoGMwbfHEyb+cQ/24xNf/QIAAP//AwBQSwMEFAAG&#10;AAgAAAAhAN5t6XvZAAAABAEAAA8AAABkcnMvZG93bnJldi54bWxMjkFPwkAUhO8m/IfNI/FCYAsm&#10;htZuCUF78yJqvD66z7ax+7Z0F6j+ep9e9DaTmcx8+WZ0nTrTEFrPBpaLBBRx5W3LtYGX53K+BhUi&#10;ssXOMxn4pACbYnKVY2b9hZ/ovI+1khEOGRpoYuwzrUPVkMOw8D2xZO9+cBjFDrW2A15k3HV6lSS3&#10;2mHL8tBgT7uGqo/9yRkI5Ssdy69ZNUvebmpPq+P94wMacz0dt3egIo3xrww/+IIOhTAd/IltUJ2B&#10;VHoG5ktQEqbrVMTh1+si1//hi28AAAD//wMAUEsBAi0AFAAGAAgAAAAhALaDOJL+AAAA4QEAABMA&#10;AAAAAAAAAAAAAAAAAAAAAFtDb250ZW50X1R5cGVzXS54bWxQSwECLQAUAAYACAAAACEAOP0h/9YA&#10;AACUAQAACwAAAAAAAAAAAAAAAAAvAQAAX3JlbHMvLnJlbHNQSwECLQAUAAYACAAAACEAbqdLhRMC&#10;AAAqBAAADgAAAAAAAAAAAAAAAAAuAgAAZHJzL2Uyb0RvYy54bWxQSwECLQAUAAYACAAAACEA3m3p&#10;e9kAAAAEAQAADwAAAAAAAAAAAAAAAABtBAAAZHJzL2Rvd25yZXYueG1sUEsFBgAAAAAEAAQA8wAA&#10;AHMFAAAAAA==&#10;"/>
            </w:pict>
          </mc:Fallback>
        </mc:AlternateContent>
      </w:r>
      <w:r w:rsidR="00EF2A1B" w:rsidRPr="00EF2A1B">
        <w:rPr>
          <w:rFonts w:ascii="Times New Roman" w:hAnsi="Times New Roman"/>
          <w:color w:val="000000"/>
        </w:rPr>
        <w:t>(фамилия, имя, отчество, должность)</w:t>
      </w:r>
    </w:p>
    <w:p w:rsidR="00EF2A1B" w:rsidRPr="00EF2A1B" w:rsidRDefault="00AD40B5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172720</wp:posOffset>
                </wp:positionV>
                <wp:extent cx="4397375" cy="0"/>
                <wp:effectExtent l="6985" t="10795" r="5715" b="8255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7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pt,13.6pt" to="494.5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yXFAIAACoEAAAOAAAAZHJzL2Uyb0RvYy54bWysU8GO2jAQvVfqP1i+QwgEFiLCqkqgF9pF&#10;2u0HGNshVh3bsg0BVf33jg1BbHupqnIw48z4+c174+XzuZXoxK0TWhU4HY4w4opqJtShwN/eNoM5&#10;Rs4TxYjUihf4wh1+Xn38sOxMzse60ZJxiwBEubwzBW68N3mSONrwlrihNlxBsta2JR629pAwSzpA&#10;b2UyHo1mSactM1ZT7hx8ra5JvIr4dc2pf6lrxz2SBQZuPq42rvuwJqslyQ+WmEbQGw3yDyxaIhRc&#10;eoeqiCfoaMUfUK2gVjtd+yHVbaLrWlAee4Bu0tFv3bw2xPDYC4jjzF0m9/9g6dfTziLBwDuQR5EW&#10;PNoKxdE4atMZl0NJqXY2dEfP6tVsNf3ukNJlQ9SBR45vFwPn0qBm8u5I2DgDN+y7L5pBDTl6HYU6&#10;17YNkCABOkc/Lnc/+NkjCh+zyeJp8jTFiPa5hOT9QWOd/8x1i0JQYAmkIzA5bZ0PREjel4R7lN4I&#10;KaPdUqGuwIvpeBoPOC0FC8lQ5uxhX0qLTiQMTPzFriDzWGb1UbEI1nDC1rfYEyGvMVwuVcCDVoDO&#10;LbpOxI/FaLGer+fZIBvP1oNsVFWDT5syG8w26dO0mlRlWaU/A7U0yxvBGFeBXT+dafZ37t/eyXWu&#10;7vN5lyF5jx71ArL9fyQdvQz2hefk8r1ml53tPYaBjMW3xxMm/nEP8eMTX/0CAAD//wMAUEsDBBQA&#10;BgAIAAAAIQBGpNj43QAAAAkBAAAPAAAAZHJzL2Rvd25yZXYueG1sTI9NT4NAEIbvJv6HzZh4adql&#10;mGBBlsao3LxYNb1OYQQiO0vZbYv+esf0oLf5ePLOM/l6sr060ug7xwaWiwgUceXqjhsDb6/lfAXK&#10;B+Qae8dk4Is8rIvLixyz2p34hY6b0CgJYZ+hgTaEIdPaVy1Z9As3EMvuw40Wg7Rjo+sRTxJuex1H&#10;UaItdiwXWhzooaXqc3OwBnz5Tvvye1bNou1N4yjePz4/oTHXV9P9HahAU/iD4Vdf1KEQp507cO1V&#10;byBOk0RQKW5jUAKkq3QJance6CLX/z8ofgAAAP//AwBQSwECLQAUAAYACAAAACEAtoM4kv4AAADh&#10;AQAAEwAAAAAAAAAAAAAAAAAAAAAAW0NvbnRlbnRfVHlwZXNdLnhtbFBLAQItABQABgAIAAAAIQA4&#10;/SH/1gAAAJQBAAALAAAAAAAAAAAAAAAAAC8BAABfcmVscy8ucmVsc1BLAQItABQABgAIAAAAIQDR&#10;IfyXFAIAACoEAAAOAAAAAAAAAAAAAAAAAC4CAABkcnMvZTJvRG9jLnhtbFBLAQItABQABgAIAAAA&#10;IQBGpNj43QAAAAkBAAAPAAAAAAAAAAAAAAAAAG4EAABkcnMvZG93bnJldi54bWxQSwUGAAAAAAQA&#10;BADzAAAAeAUAAAAA&#10;"/>
            </w:pict>
          </mc:Fallback>
        </mc:AlternateContent>
      </w:r>
      <w:r w:rsidR="00EF2A1B" w:rsidRPr="00EF2A1B">
        <w:rPr>
          <w:rFonts w:ascii="Times New Roman" w:hAnsi="Times New Roman"/>
          <w:color w:val="000000"/>
        </w:rPr>
        <w:t>действующего на основании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         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принимая решение об участии в аукционе по продаже находящегося в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собственности Романовского муниципального района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объекта приватизации:</w:t>
      </w:r>
    </w:p>
    <w:p w:rsidR="00B52E91" w:rsidRPr="008A799E" w:rsidRDefault="00B52E91" w:rsidP="00DD34D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D34D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D34D0">
        <w:rPr>
          <w:rFonts w:ascii="Times New Roman" w:hAnsi="Times New Roman"/>
          <w:sz w:val="24"/>
          <w:szCs w:val="24"/>
        </w:rPr>
        <w:t>ежилое двухэтажное здание (корпус теоретических занятий), общей площадью 1421,8 кв. м.</w:t>
      </w:r>
      <w:r w:rsidR="00DD34D0" w:rsidRPr="00DD34D0">
        <w:rPr>
          <w:rFonts w:ascii="Times New Roman" w:hAnsi="Times New Roman"/>
          <w:sz w:val="24"/>
          <w:szCs w:val="24"/>
        </w:rPr>
        <w:t xml:space="preserve">, </w:t>
      </w:r>
      <w:r w:rsidR="00DD34D0">
        <w:rPr>
          <w:rFonts w:ascii="Times New Roman" w:hAnsi="Times New Roman"/>
          <w:sz w:val="24"/>
          <w:szCs w:val="24"/>
        </w:rPr>
        <w:t xml:space="preserve">расположенное </w:t>
      </w:r>
      <w:r w:rsidR="00E029C6">
        <w:rPr>
          <w:rFonts w:ascii="Times New Roman" w:hAnsi="Times New Roman"/>
          <w:sz w:val="24"/>
          <w:szCs w:val="24"/>
        </w:rPr>
        <w:t>по адресу</w:t>
      </w:r>
      <w:r w:rsidR="00E029C6" w:rsidRPr="008A799E">
        <w:rPr>
          <w:rFonts w:ascii="Times New Roman" w:hAnsi="Times New Roman"/>
          <w:sz w:val="24"/>
          <w:szCs w:val="24"/>
        </w:rPr>
        <w:t xml:space="preserve">: </w:t>
      </w:r>
      <w:r w:rsidR="008A799E" w:rsidRPr="008A799E">
        <w:rPr>
          <w:rFonts w:ascii="Times New Roman" w:hAnsi="Times New Roman"/>
          <w:sz w:val="24"/>
          <w:szCs w:val="24"/>
        </w:rPr>
        <w:t>Саратовская область, Романовский муниципальный район, Романовское городское поселение р.п. Романовка, территория СПТУ, зд. №8</w:t>
      </w:r>
      <w:r w:rsidR="00C402B2">
        <w:rPr>
          <w:rFonts w:ascii="Times New Roman" w:hAnsi="Times New Roman"/>
          <w:sz w:val="24"/>
          <w:szCs w:val="24"/>
        </w:rPr>
        <w:t xml:space="preserve"> с земельным участком</w:t>
      </w:r>
      <w:r w:rsidR="00C402B2" w:rsidRPr="00371824">
        <w:rPr>
          <w:rFonts w:ascii="Times New Roman" w:hAnsi="Times New Roman"/>
          <w:sz w:val="24"/>
          <w:szCs w:val="24"/>
        </w:rPr>
        <w:t>, площадью: 2482 кв.м,  по адресу</w:t>
      </w:r>
      <w:r w:rsidR="00C402B2" w:rsidRPr="008A799E">
        <w:rPr>
          <w:rFonts w:ascii="Times New Roman" w:hAnsi="Times New Roman"/>
          <w:sz w:val="24"/>
          <w:szCs w:val="24"/>
        </w:rPr>
        <w:t xml:space="preserve">: </w:t>
      </w:r>
      <w:r w:rsidR="008A799E" w:rsidRPr="008A799E">
        <w:rPr>
          <w:rFonts w:ascii="Times New Roman" w:hAnsi="Times New Roman"/>
          <w:sz w:val="24"/>
          <w:szCs w:val="24"/>
        </w:rPr>
        <w:t xml:space="preserve">Саратовская область, Романовский муниципальный район, Романовское городское поселение р.п. Романовка, территория СПТУ, </w:t>
      </w:r>
      <w:r w:rsidR="00C402B2" w:rsidRPr="008A799E">
        <w:rPr>
          <w:rFonts w:ascii="Times New Roman" w:hAnsi="Times New Roman"/>
          <w:sz w:val="24"/>
          <w:szCs w:val="24"/>
        </w:rPr>
        <w:t>з/у №8.</w:t>
      </w:r>
    </w:p>
    <w:p w:rsidR="00EF2A1B" w:rsidRPr="00EF2A1B" w:rsidRDefault="00AD40B5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635</wp:posOffset>
                </wp:positionV>
                <wp:extent cx="6246495" cy="0"/>
                <wp:effectExtent l="5715" t="10160" r="5715" b="8890"/>
                <wp:wrapNone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.05pt" to="494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CPEwIAACkEAAAOAAAAZHJzL2Uyb0RvYy54bWysU8uu2yAQ3VfqPyD2iR910sSKc1XZSTdp&#10;b6R7+wEEcIyKAQGJE1X99w7k0abdVFW9wANz5nDmweLp1Et05NYJrSqcjVOMuKKaCbWv8JfX9WiG&#10;kfNEMSK14hU+c4eflm/fLAZT8lx3WjJuEZAoVw6mwp33pkwSRzveEzfWhitwttr2xMPW7hNmyQDs&#10;vUzyNJ0mg7bMWE25c3DaXJx4GfnbllP/3LaOeyQrDNp8XG1cd2FNlgtS7i0xnaBXGeQfVPREKLj0&#10;TtUQT9DBij+oekGtdrr1Y6r7RLetoDzmANlk6W/ZvHTE8JgLFMeZe5nc/6Oln49biwSr8BwjRXpo&#10;0UYojvIslGYwrgRErbY2JEdP6sVsNP3qkNJ1R9SeR4mvZwNxMSJ5CAkbZ+CC3fBJM8CQg9exTqfW&#10;9oESKoBOsR3nezv4ySMKh9O8mBbzCUb05ktIeQs01vmPXPcoGBWWIDoSk+PGeZAO0Bsk3KP0WkgZ&#10;uy0VGiDdST6JAU5LwYIzwJzd72pp0ZGEeYlfqAOQPcCsPigWyTpO2OpqeyLkxQa8VIEPUgE5V+sy&#10;EN/m6Xw1W82KUZFPV6MibZrRh3VdjKbr7P2kedfUdZN9D9KyouwEY1wFdbfhzIq/a/71mVzG6j6e&#10;9zIkj+wxRRB7+0fRsZehfZdB2Gl23tpQjdBWmMcIvr6dMPC/7iPq5wtf/gAAAP//AwBQSwMEFAAG&#10;AAgAAAAhAAeEs/XYAAAAAwEAAA8AAABkcnMvZG93bnJldi54bWxMjsFOwzAQRO9I/IO1SFwq6lAo&#10;atM4FQJy40IL4rqNlyRqvE5jtw18PZsT3HZ2RjMvWw+uVSfqQ+PZwO00AUVcettwZeB9W9wsQIWI&#10;bLH1TAa+KcA6v7zIMLX+zG902sRKSQmHFA3UMXap1qGsyWGY+o5YvC/fO4wi+0rbHs9S7lo9S5IH&#10;7bBhWaixo6eayv3m6AyE4oMOxc+knCSfd5Wn2eH59QWNub4aHlegIg3xLwwjvqBDLkw7f2QbVGtg&#10;fi/B8a3EXC6WcuxGqfNM/2fPfwEAAP//AwBQSwECLQAUAAYACAAAACEAtoM4kv4AAADhAQAAEwAA&#10;AAAAAAAAAAAAAAAAAAAAW0NvbnRlbnRfVHlwZXNdLnhtbFBLAQItABQABgAIAAAAIQA4/SH/1gAA&#10;AJQBAAALAAAAAAAAAAAAAAAAAC8BAABfcmVscy8ucmVsc1BLAQItABQABgAIAAAAIQCLWKCPEwIA&#10;ACkEAAAOAAAAAAAAAAAAAAAAAC4CAABkcnMvZTJvRG9jLnhtbFBLAQItABQABgAIAAAAIQAHhLP1&#10;2AAAAAMBAAAPAAAAAAAAAAAAAAAAAG0EAABkcnMvZG93bnJldi54bWxQSwUGAAAAAAQABADzAAAA&#10;cgUAAAAA&#10;"/>
            </w:pict>
          </mc:Fallback>
        </mc:AlternateContent>
      </w:r>
      <w:r w:rsidR="00EF2A1B" w:rsidRPr="00EF2A1B">
        <w:rPr>
          <w:rFonts w:ascii="Times New Roman" w:hAnsi="Times New Roman"/>
          <w:color w:val="000000"/>
        </w:rPr>
        <w:t>(полное наименование объекта приватизации, адрес)</w:t>
      </w:r>
    </w:p>
    <w:p w:rsidR="00EF2A1B" w:rsidRPr="00EF2A1B" w:rsidRDefault="00EF2A1B" w:rsidP="00EF2A1B">
      <w:pPr>
        <w:shd w:val="clear" w:color="auto" w:fill="FFFFFF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обязуюсь: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 xml:space="preserve">1) </w:t>
      </w:r>
      <w:r w:rsidRPr="009D27DB">
        <w:rPr>
          <w:rFonts w:ascii="Times New Roman" w:hAnsi="Times New Roman"/>
          <w:color w:val="000000"/>
        </w:rPr>
        <w:t>соблюдать условия аукциона, содержащиеся в извещении</w:t>
      </w:r>
      <w:r w:rsidR="007F4408" w:rsidRPr="009D27DB">
        <w:rPr>
          <w:rFonts w:ascii="Times New Roman" w:hAnsi="Times New Roman"/>
          <w:color w:val="000000"/>
        </w:rPr>
        <w:t xml:space="preserve">  о проведении аукциона, </w:t>
      </w:r>
      <w:r w:rsidR="00DD34D0" w:rsidRPr="009D27DB">
        <w:rPr>
          <w:rFonts w:ascii="Times New Roman" w:hAnsi="Times New Roman"/>
          <w:color w:val="000000"/>
        </w:rPr>
        <w:t>содержащиеся в информационном сообщении о проведении аукциона, размещенном на сайте</w:t>
      </w:r>
      <w:r w:rsidR="00DD34D0" w:rsidRPr="009D27DB">
        <w:rPr>
          <w:rFonts w:ascii="Times New Roman" w:hAnsi="Times New Roman"/>
        </w:rPr>
        <w:t xml:space="preserve"> </w:t>
      </w:r>
      <w:r w:rsidR="00DD34D0" w:rsidRPr="009D27DB">
        <w:rPr>
          <w:rFonts w:ascii="Times New Roman" w:hAnsi="Times New Roman"/>
          <w:lang w:val="en-US"/>
        </w:rPr>
        <w:t>torgi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qov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и на официальном сайте администрации муниципального района </w:t>
      </w:r>
      <w:r w:rsidR="00DD34D0" w:rsidRPr="009D27DB">
        <w:rPr>
          <w:rFonts w:ascii="Times New Roman" w:hAnsi="Times New Roman"/>
          <w:lang w:val="en-US"/>
        </w:rPr>
        <w:t>romanovka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sarmo</w:t>
      </w:r>
      <w:r w:rsidR="00DD34D0" w:rsidRPr="009D27DB">
        <w:rPr>
          <w:rFonts w:ascii="Times New Roman" w:hAnsi="Times New Roman"/>
        </w:rPr>
        <w:t>.</w:t>
      </w:r>
      <w:r w:rsidR="00DD34D0" w:rsidRPr="009D27DB">
        <w:rPr>
          <w:rFonts w:ascii="Times New Roman" w:hAnsi="Times New Roman"/>
          <w:lang w:val="en-US"/>
        </w:rPr>
        <w:t>ru</w:t>
      </w:r>
      <w:r w:rsidR="00DD34D0" w:rsidRPr="009D27DB">
        <w:rPr>
          <w:rFonts w:ascii="Times New Roman" w:hAnsi="Times New Roman"/>
        </w:rPr>
        <w:t xml:space="preserve"> </w:t>
      </w:r>
      <w:r w:rsidR="00693BB2">
        <w:rPr>
          <w:rFonts w:ascii="Times New Roman" w:hAnsi="Times New Roman"/>
        </w:rPr>
        <w:t>«</w:t>
      </w:r>
      <w:r w:rsidR="004D7C11" w:rsidRPr="004D7C11">
        <w:rPr>
          <w:rFonts w:ascii="Times New Roman" w:hAnsi="Times New Roman"/>
          <w:highlight w:val="yellow"/>
        </w:rPr>
        <w:t>1</w:t>
      </w:r>
      <w:r w:rsidR="00DD34D0" w:rsidRPr="00DD34D0">
        <w:rPr>
          <w:rFonts w:ascii="Times New Roman" w:hAnsi="Times New Roman"/>
        </w:rPr>
        <w:t>»</w:t>
      </w:r>
      <w:r w:rsidR="00DD34D0">
        <w:rPr>
          <w:rFonts w:ascii="Times New Roman" w:hAnsi="Times New Roman"/>
        </w:rPr>
        <w:t xml:space="preserve"> </w:t>
      </w:r>
      <w:r w:rsidR="004D7C11" w:rsidRPr="004D7C11">
        <w:rPr>
          <w:rFonts w:ascii="Times New Roman" w:hAnsi="Times New Roman"/>
          <w:highlight w:val="yellow"/>
        </w:rPr>
        <w:t>октября</w:t>
      </w:r>
      <w:r w:rsidR="00DD34D0" w:rsidRPr="004D7C11">
        <w:rPr>
          <w:rFonts w:ascii="Times New Roman" w:hAnsi="Times New Roman"/>
          <w:highlight w:val="yellow"/>
        </w:rPr>
        <w:t xml:space="preserve"> 201</w:t>
      </w:r>
      <w:r w:rsidR="00D27F7B" w:rsidRPr="004D7C11">
        <w:rPr>
          <w:rFonts w:ascii="Times New Roman" w:hAnsi="Times New Roman"/>
          <w:highlight w:val="yellow"/>
        </w:rPr>
        <w:t>8</w:t>
      </w:r>
      <w:r w:rsidR="00023AD8" w:rsidRPr="004D7C11">
        <w:rPr>
          <w:rFonts w:ascii="Times New Roman" w:hAnsi="Times New Roman"/>
          <w:highlight w:val="yellow"/>
        </w:rPr>
        <w:t xml:space="preserve"> </w:t>
      </w:r>
      <w:r w:rsidR="00DD34D0" w:rsidRPr="004D7C11">
        <w:rPr>
          <w:rFonts w:ascii="Times New Roman" w:hAnsi="Times New Roman"/>
          <w:highlight w:val="yellow"/>
        </w:rPr>
        <w:t>года</w:t>
      </w:r>
      <w:r w:rsidRPr="00EF2A1B">
        <w:rPr>
          <w:rFonts w:ascii="Times New Roman" w:hAnsi="Times New Roman"/>
          <w:color w:val="000000"/>
        </w:rPr>
        <w:t>, а также порядок проведения аукциона, установленный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"Положением об организации продажи государственного или муниципального имущества на аукционе", утвержденным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постановлением Правительства Российской Федерации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от 12 августа 2002 г. N 585 и "Положением</w:t>
      </w:r>
      <w:r w:rsidRPr="00EF2A1B">
        <w:rPr>
          <w:rFonts w:ascii="Times New Roman" w:hAnsi="Times New Roman"/>
          <w:b/>
          <w:bCs/>
          <w:color w:val="000000"/>
        </w:rPr>
        <w:t xml:space="preserve"> </w:t>
      </w:r>
      <w:r w:rsidRPr="00EF2A1B">
        <w:rPr>
          <w:rFonts w:ascii="Times New Roman" w:hAnsi="Times New Roman"/>
          <w:color w:val="000000"/>
        </w:rPr>
        <w:t>об организации продажи муниципального имущества Романовского муниципального района на аукционе", утвержденным решением Собрания Романовского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муниципального района;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2) в случае признания победителем аукциона заключить с Продавцом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 xml:space="preserve">договор купли-продажи </w:t>
      </w:r>
      <w:r w:rsidR="00DD34D0">
        <w:rPr>
          <w:rFonts w:ascii="Times New Roman" w:hAnsi="Times New Roman"/>
          <w:color w:val="000000"/>
        </w:rPr>
        <w:t xml:space="preserve">в течение пяти </w:t>
      </w:r>
      <w:r w:rsidR="006D24DD">
        <w:rPr>
          <w:rFonts w:ascii="Times New Roman" w:hAnsi="Times New Roman"/>
          <w:color w:val="000000"/>
        </w:rPr>
        <w:t xml:space="preserve"> рабочих дней со дня подведения итогов</w:t>
      </w:r>
      <w:r w:rsidRPr="00EF2A1B">
        <w:rPr>
          <w:rFonts w:ascii="Times New Roman" w:hAnsi="Times New Roman"/>
          <w:color w:val="000000"/>
        </w:rPr>
        <w:t xml:space="preserve"> аукциона и уплатить Продавцу стоимость имущества приватизации, установленную по результатам аукциона, в сроки, определяемые договором купли-продажи.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Адрес и банковские реквизиты Претендента: __________________</w:t>
      </w:r>
      <w:r>
        <w:rPr>
          <w:rFonts w:ascii="Times New Roman" w:hAnsi="Times New Roman"/>
          <w:color w:val="000000"/>
        </w:rPr>
        <w:t>_____________</w:t>
      </w:r>
    </w:p>
    <w:p w:rsidR="00EF2A1B" w:rsidRPr="00EF2A1B" w:rsidRDefault="00AD40B5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164465</wp:posOffset>
                </wp:positionV>
                <wp:extent cx="1143000" cy="0"/>
                <wp:effectExtent l="9525" t="12065" r="9525" b="6985"/>
                <wp:wrapNone/>
                <wp:docPr id="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95pt" to="1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gn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gyDa3pjSsgolI7G4qjZ/VinjX97pDSVUvUgUeKrxcDeVnISN6khI0zcMG+/6wZxJCj17FP&#10;58Z2ARI6gM5RjstdDn72iMJhluXTNAXV6OBLSDEkGuv8J647FIwSSyAdgcnp2flAhBRDSLhH6a2Q&#10;MqotFepLvJxNZjHBaSlYcIYwZw/7Slp0ImFe4herAs9jmNVHxSJYywnb3GxPhLzacLlUAQ9KATo3&#10;6zoQP5bpcrPYLPJRPplvRnla16OP2yofzbfZh1k9rauqzn4GalletIIxrgK7YTiz/O/Evz2T61jd&#10;x/PehuQteuwXkB3+kXTUMsh3HYS9ZpedHTSGeYzBt7cTBv5xD/bjC1//AgAA//8DAFBLAwQUAAYA&#10;CAAAACEACwm4WNwAAAAIAQAADwAAAGRycy9kb3ducmV2LnhtbEyPzU7DMBCE70i8g7VIXCpqE8RP&#10;QzYVAnLjQgFx3cZLEhGv09htA0+PKw5w3JnR7DfFcnK92vEYOi8I53MDiqX2tpMG4fWlOrsBFSKJ&#10;pd4LI3xxgGV5fFRQbv1ennm3io1KJRJyQmhjHHKtQ92yozD3A0vyPvzoKKZzbLQdaZ/KXa8zY660&#10;o07Sh5YGvm+5/lxtHUKo3nhTfc/qmXm/aDxnm4enR0I8PZnubkFFnuJfGA74CR3KxLT2W7FB9QgL&#10;k6ZEhOxyASr52fVBWP8Kuiz0/wHlDwAAAP//AwBQSwECLQAUAAYACAAAACEAtoM4kv4AAADhAQAA&#10;EwAAAAAAAAAAAAAAAAAAAAAAW0NvbnRlbnRfVHlwZXNdLnhtbFBLAQItABQABgAIAAAAIQA4/SH/&#10;1gAAAJQBAAALAAAAAAAAAAAAAAAAAC8BAABfcmVscy8ucmVsc1BLAQItABQABgAIAAAAIQCkVlgn&#10;EgIAACkEAAAOAAAAAAAAAAAAAAAAAC4CAABkcnMvZTJvRG9jLnhtbFBLAQItABQABgAIAAAAIQAL&#10;CbhY3AAAAAgBAAAPAAAAAAAAAAAAAAAAAGw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164465</wp:posOffset>
                </wp:positionV>
                <wp:extent cx="304800" cy="0"/>
                <wp:effectExtent l="9525" t="12065" r="9525" b="6985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95pt" to="3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Xp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GCnS&#10;g0TPQnGU56E1g3ElRNRqY0Nx9KhezbOm3x1Suu6I2vFI8e1kIC8LGcm7lLBxBi7YDl80gxiy9zr2&#10;6djaPkBCB9AxynG6ycGPHlE4fEiLWQqi0asrIeU1z1jnP3Pdo2BUWALniEsOz84HHqS8hoRrlF4L&#10;KaPYUqGhwvNJPokJTkvBgjOEObvb1tKiAwnjEr9YFHjuw6zeKxbBOk7Y6mJ7IuTZhsulCnhQCdC5&#10;WOd5+DFP56vZalaMiny6GhVp04w+retiNF1nj5PmoanrJvsZqGVF2QnGuArsrrOZFX+n/eWVnKfq&#10;Np23NiTv0WO/gOz1H0lHKYN65znYanba2KvEMI4x+PJ0wrzf78G+f+DLXwAAAP//AwBQSwMEFAAG&#10;AAgAAAAhACBO253aAAAABwEAAA8AAABkcnMvZG93bnJldi54bWxMj8FOwzAQRO9I/IO1SFyq1iGI&#10;qIQ4FQJy40IB9bqNlyQiXqex2wa+nkU9wPFpVjNvi9XkenWgMXSeDVwtElDEtbcdNwbeXqv5ElSI&#10;yBZ7z2TgiwKsyvOzAnPrj/xCh3VslJRwyNFAG+OQax3qlhyGhR+IJfvwo8MoODbajniUctfrNEky&#10;7bBjWWhxoIeW6s/13hkI1Tvtqu9ZPUs2142ndPf4/ITGXF5M93egIk3x7xh+9UUdSnHa+j3boHrh&#10;pbwSDaQ3t6AkzzLh7Yl1Wej//uUPAAAA//8DAFBLAQItABQABgAIAAAAIQC2gziS/gAAAOEBAAAT&#10;AAAAAAAAAAAAAAAAAAAAAABbQ29udGVudF9UeXBlc10ueG1sUEsBAi0AFAAGAAgAAAAhADj9If/W&#10;AAAAlAEAAAsAAAAAAAAAAAAAAAAALwEAAF9yZWxzLy5yZWxzUEsBAi0AFAAGAAgAAAAhAEOnNekT&#10;AgAAKAQAAA4AAAAAAAAAAAAAAAAALgIAAGRycy9lMm9Eb2MueG1sUEsBAi0AFAAGAAgAAAAhACBO&#10;253aAAAABwEAAA8AAAAAAAAAAAAAAAAAbQQAAGRycy9kb3ducmV2LnhtbFBLBQYAAAAABAAEAPMA&#10;AAB0BQAAAAA=&#10;"/>
            </w:pict>
          </mc:Fallback>
        </mc:AlternateContent>
      </w:r>
      <w:r w:rsidR="00EF2A1B" w:rsidRPr="00EF2A1B">
        <w:rPr>
          <w:rFonts w:ascii="Times New Roman" w:hAnsi="Times New Roman"/>
          <w:color w:val="000000"/>
        </w:rPr>
        <w:t>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D27F7B">
        <w:rPr>
          <w:rFonts w:ascii="Times New Roman" w:hAnsi="Times New Roman"/>
          <w:color w:val="000000"/>
        </w:rPr>
        <w:t>8</w:t>
      </w:r>
      <w:r w:rsidR="00D86F4D">
        <w:rPr>
          <w:rFonts w:ascii="Times New Roman" w:hAnsi="Times New Roman"/>
          <w:color w:val="000000"/>
        </w:rPr>
        <w:t xml:space="preserve"> </w:t>
      </w:r>
      <w:r w:rsidR="00EF2A1B" w:rsidRPr="00EF2A1B">
        <w:rPr>
          <w:rFonts w:ascii="Times New Roman" w:hAnsi="Times New Roman"/>
          <w:color w:val="000000"/>
        </w:rPr>
        <w:t>года</w:t>
      </w:r>
    </w:p>
    <w:p w:rsidR="00EF2A1B" w:rsidRPr="00EF2A1B" w:rsidRDefault="00AD40B5" w:rsidP="005E6C9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36830</wp:posOffset>
                </wp:positionV>
                <wp:extent cx="2971800" cy="0"/>
                <wp:effectExtent l="9525" t="8255" r="9525" b="10795"/>
                <wp:wrapNone/>
                <wp:docPr id="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9pt" to="24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09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ZRop0&#10;INFWKI4m09Ca3rgCIiq1s6E4elbPZqvpD4eUrlqiDjxSfLkYyMtCRvImJWycgQv2/VfNIIYcvY59&#10;Oje2C5DQAXSOclzucvCzRxQOJ4uHbJ6CanTwJaQYEo11/gvXHQpGiSWQjsDktHU+ECHFEBLuUXoj&#10;pIxqS4X6Ei+mUGLwOC0FC864sYd9JS06kTAv8YtVvQuz+qhYBGs5Yeub7YmQVxsulyrgQSlA52Zd&#10;B+LnIl2s5+t5Psons/UoT+t69HlT5aPZJnuY1p/qqqqzX4FalhetYIyrwG4Yziz/O/Fvz+Q6Vvfx&#10;vLcheYse+wVkh38kHbUM8l0HYa/ZZWcHjWEeY/Dt7YSBf70H+/ULX/0GAAD//wMAUEsDBBQABgAI&#10;AAAAIQDf2swm2QAAAAYBAAAPAAAAZHJzL2Rvd25yZXYueG1sTI9BT8JAEIXvJvyHzZh4IbIVhTS1&#10;W0LU3rwIGq9Dd2wbu7Olu0D11zty0eOXN3nzvXw1uk4daQitZwM3swQUceVty7WB1215nYIKEdli&#10;55kMfFGAVTG5yDGz/sQvdNzEWkkJhwwNNDH2mdahashhmPmeWLIPPziMgkOt7YAnKXednifJUjts&#10;WT402NNDQ9Xn5uAMhPKN9uX3tJom77e1p/n+8fkJjbm6HNf3oCKN8e8YfvVFHQpx2vkD26A64VSm&#10;RAMLGSDxXboU3p1ZF7n+r1/8AAAA//8DAFBLAQItABQABgAIAAAAIQC2gziS/gAAAOEBAAATAAAA&#10;AAAAAAAAAAAAAAAAAABbQ29udGVudF9UeXBlc10ueG1sUEsBAi0AFAAGAAgAAAAhADj9If/WAAAA&#10;lAEAAAsAAAAAAAAAAAAAAAAALwEAAF9yZWxzLy5yZWxzUEsBAi0AFAAGAAgAAAAhAM6NTT0RAgAA&#10;KQQAAA4AAAAAAAAAAAAAAAAALgIAAGRycy9lMm9Eb2MueG1sUEsBAi0AFAAGAAgAAAAhAN/azCbZ&#10;AAAABgEAAA8AAAAAAAAAAAAAAAAAawQAAGRycy9kb3ducmV2LnhtbFBLBQYAAAAABAAEAPMAAABx&#10;BQAAAAA=&#10;"/>
            </w:pict>
          </mc:Fallback>
        </mc:AlternateContent>
      </w:r>
      <w:r w:rsidR="005E6C9A">
        <w:rPr>
          <w:rFonts w:ascii="Times New Roman" w:hAnsi="Times New Roman"/>
          <w:color w:val="000000"/>
        </w:rPr>
        <w:t>п</w:t>
      </w:r>
      <w:r w:rsidR="00EF2A1B" w:rsidRPr="00EF2A1B">
        <w:rPr>
          <w:rFonts w:ascii="Times New Roman" w:hAnsi="Times New Roman"/>
          <w:color w:val="000000"/>
        </w:rPr>
        <w:t>одпись Претендента  (его</w:t>
      </w:r>
      <w:r w:rsidR="00EF2A1B" w:rsidRPr="005E6C9A">
        <w:rPr>
          <w:rFonts w:ascii="Times New Roman" w:hAnsi="Times New Roman"/>
          <w:b/>
          <w:color w:val="000000"/>
        </w:rPr>
        <w:t xml:space="preserve"> </w:t>
      </w:r>
      <w:r w:rsidR="00EF2A1B" w:rsidRPr="00EF2A1B">
        <w:rPr>
          <w:rFonts w:ascii="Times New Roman" w:hAnsi="Times New Roman"/>
          <w:color w:val="000000"/>
        </w:rPr>
        <w:t>полномочного представителя)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М.П.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Заявка принята продавцом</w:t>
      </w:r>
    </w:p>
    <w:p w:rsidR="00EF2A1B" w:rsidRPr="00EF2A1B" w:rsidRDefault="00AD40B5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162560</wp:posOffset>
                </wp:positionV>
                <wp:extent cx="152400" cy="0"/>
                <wp:effectExtent l="5715" t="10160" r="13335" b="8890"/>
                <wp:wrapNone/>
                <wp:docPr id="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7pt,12.8pt" to="317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SI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OnWJreuAIiKrWzITl6Vi9mq+l3h5SuWqIOPFJ8vRi4l4ViJm+uhI0z8MC+/6wZxJCj17FO&#10;58Z2ARIqgM5RjstdDn72iMJhNp3kKYhGB1dCiuGesc5/4rpDwSixBM4Rl5y2zgcepBhCwjNKb4SU&#10;UWypUF/ixXQyjRecloIFZwhz9rCvpEUnEtolfjEp8DyGWX1ULIK1nLD1zfZEyKsNj0sV8CAToHOz&#10;rv3wY5Eu1vP1PB/lk9l6lKd1Pfq4qfLRbJN9mNZPdVXV2c9ALcuLVjDGVWA39GaW/532tym5dtW9&#10;O+9lSN6ix3oB2eEfSUcpg3phmFyx1+yys4PE0I4x+DY6od8f92A/DvjqFwAAAP//AwBQSwMEFAAG&#10;AAgAAAAhAMKE4QXdAAAACQEAAA8AAABkcnMvZG93bnJldi54bWxMj8FOg0AQhu8mvsNmTLw07QK1&#10;xCBLY1RuXqyaXqcwApGdpey2RZ/eMT3ocf758s83+XqyvTrS6DvHBuJFBIq4cnXHjYG313J+C8oH&#10;5Bp7x2Tgizysi8uLHLPanfiFjpvQKClhn6GBNoQh09pXLVn0CzcQy+7DjRaDjGOj6xFPUm57nURR&#10;qi12LBdaHOihpepzc7AGfPlO+/J7Vs2i7bJxlOwfn5/QmOur6f4OVKAp/MHwqy/qUIjTzh249qo3&#10;kMbxjaAGklUKSoB0uZJgdw50kev/HxQ/AAAA//8DAFBLAQItABQABgAIAAAAIQC2gziS/gAAAOEB&#10;AAATAAAAAAAAAAAAAAAAAAAAAABbQ29udGVudF9UeXBlc10ueG1sUEsBAi0AFAAGAAgAAAAhADj9&#10;If/WAAAAlAEAAAsAAAAAAAAAAAAAAAAALwEAAF9yZWxzLy5yZWxzUEsBAi0AFAAGAAgAAAAhANYm&#10;lIgTAgAAKAQAAA4AAAAAAAAAAAAAAAAALgIAAGRycy9lMm9Eb2MueG1sUEsBAi0AFAAGAAgAAAAh&#10;AMKE4QXdAAAACQEAAA8AAAAAAAAAAAAAAAAAbQ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154305</wp:posOffset>
                </wp:positionV>
                <wp:extent cx="1143000" cy="0"/>
                <wp:effectExtent l="13970" t="11430" r="5080" b="762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5pt,12.15pt" to="277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aj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kEVrTG1dARKV2NhRHz+rFbDX97pDSVUvUgUeKrxcDeVnISN6khI0zcMG+/6wZxJCj17FP&#10;58Z2ARI6gM5RjstdDn72iMJhluVPaQq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r+0TRN0AAAAJAQAADwAAAGRycy9kb3ducmV2LnhtbEyPwU7DMAyG70h7h8hIXKYtXUsZ&#10;Kk0nBPTGhY2Jq9eYtqJxuibbCk9PJg7j6N+ffn/OV6PpxJEG11pWsJhHIIgrq1uuFbxvytk9COeR&#10;NXaWScE3OVgVk6scM21P/EbHta9FKGGXoYLG+z6T0lUNGXRz2xOH3acdDPowDrXUA55CuelkHEV3&#10;0mDL4UKDPT01VH2tD0aBK7e0L3+m1TT6SGpL8f759QWVurkeHx9AeBr9BYazflCHIjjt7IG1E52C&#10;ZJkuA6ogvk1ABCBNz8HuL5BFLv9/UPwCAAD//wMAUEsBAi0AFAAGAAgAAAAhALaDOJL+AAAA4QEA&#10;ABMAAAAAAAAAAAAAAAAAAAAAAFtDb250ZW50X1R5cGVzXS54bWxQSwECLQAUAAYACAAAACEAOP0h&#10;/9YAAACUAQAACwAAAAAAAAAAAAAAAAAvAQAAX3JlbHMvLnJlbHNQSwECLQAUAAYACAAAACEAGtV2&#10;oxICAAApBAAADgAAAAAAAAAAAAAAAAAuAgAAZHJzL2Uyb0RvYy54bWxQSwECLQAUAAYACAAAACEA&#10;r+0TRN0AAAAJAQAADwAAAAAAAAAAAAAAAABs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154305</wp:posOffset>
                </wp:positionV>
                <wp:extent cx="304800" cy="0"/>
                <wp:effectExtent l="8890" t="11430" r="10160" b="7620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45pt,12.15pt" to="178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iPz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RWhNb1wBEZXa2VAcPasX86zpd4eUrlqiDjxSfL0YyMtCRvImJWycgQv2/WfNIIYcvY59&#10;Oje2C5DQAXSOclzucvCzRxQOp2m+SEE0OrgSUgx5xjr/iesOBaPEEjhHXHJ6dj7wIMUQEq5Reiuk&#10;jGJLhfoSL2eTWUxwWgoWnCHM2cO+khadSBiX+MWiwPMYZvVRsQjWcsI2N9sTIa82XC5VwINKgM7N&#10;us7Dj2W63Cw2i3yUT+abUZ7W9ejjtspH8232YVZP66qqs5+BWpYXrWCMq8BumM0s/zvtb6/kOlX3&#10;6by3IXmLHvsFZId/JB2lDOpd52Cv2WVnB4lhHGPw7emEeX/cg/34wNe/AAAA//8DAFBLAwQUAAYA&#10;CAAAACEASGkiP90AAAAJAQAADwAAAGRycy9kb3ducmV2LnhtbEyPwU7DMAyG70i8Q2QkLhNLaGEa&#10;pemEgN64bIC4eq1pKxqna7Kt8PQYcYCjf3/6/TlfTa5XBxpD59nC5dyAIq583XFj4eW5vFiCChG5&#10;xt4zWfikAKvi9CTHrPZHXtNhExslJRwytNDGOGRah6olh2HuB2LZvfvRYZRxbHQ94lHKXa8TYxba&#10;YcdyocWB7luqPjZ7ZyGUr7Qrv2bVzLyljadk9/D0iNaen013t6AiTfEPhh99UYdCnLZ+z3VQvYXU&#10;LG8EtZBcpaAESK8XEmx/A13k+v8HxTcAAAD//wMAUEsBAi0AFAAGAAgAAAAhALaDOJL+AAAA4QEA&#10;ABMAAAAAAAAAAAAAAAAAAAAAAFtDb250ZW50X1R5cGVzXS54bWxQSwECLQAUAAYACAAAACEAOP0h&#10;/9YAAACUAQAACwAAAAAAAAAAAAAAAAAvAQAAX3JlbHMvLnJlbHNQSwECLQAUAAYACAAAACEAgO4j&#10;8xICAAAoBAAADgAAAAAAAAAAAAAAAAAuAgAAZHJzL2Uyb0RvYy54bWxQSwECLQAUAAYACAAAACEA&#10;SGkiP90AAAAJAQAADwAAAAAAAAAAAAAAAABs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154305</wp:posOffset>
                </wp:positionV>
                <wp:extent cx="533400" cy="0"/>
                <wp:effectExtent l="12700" t="11430" r="6350" b="762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pt,12.15pt" to="143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t/EwIAACg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jHSJEO&#10;JNoIxVH+FFrTG1dCxFJtbSiOntSr2Wj63SGlly1Rex4pvp0N5GUhI3mXEjbOwAW7/otmEEMOXsc+&#10;nRrbBUjoADpFOc53OfjJIwqH49GoSEE0enMlpLzlGev8Z647FIwKS+Accclx43zgQcpbSLhG6bWQ&#10;MootFeorPBvn45jgtBQsOEOYs/vdUlp0JGFc4heLAs9jmNUHxSJYywlbXW1PhLzYcLlUAQ8qATpX&#10;6zIPP2bpbDVdTYtBkU9WgyKt68Gn9bIYTNbZ07ge1ctlnf0M1LKibAVjXAV2t9nMir/T/vpKLlN1&#10;n857G5L36LFfQPb2j6SjlEG9yxzsNDtv7U1iGMcYfH06Yd4f92A/PvDFLwAAAP//AwBQSwMEFAAG&#10;AAgAAAAhAKUdAN7dAAAACQEAAA8AAABkcnMvZG93bnJldi54bWxMj0FPwzAMhe9I/IfISFymLaVF&#10;bCpNJwT0xoUB4uo1pq1onK7JtsKvx2gHuNnPT8/fK9aT69WBxtB5NnC1SEAR19523Bh4fanmK1Ah&#10;IlvsPZOBLwqwLs/PCsytP/IzHTaxURLCIUcDbYxDrnWoW3IYFn4gltuHHx1GWcdG2xGPEu56nSbJ&#10;jXbYsXxocaD7lurPzd4ZCNUb7arvWT1L3rPGU7p7eHpEYy4vprtbUJGm+GeGX3xBh1KYtn7PNqje&#10;QJpk0iXKcJ2BEkO6WoqwPQm6LPT/BuUPAAAA//8DAFBLAQItABQABgAIAAAAIQC2gziS/gAAAOEB&#10;AAATAAAAAAAAAAAAAAAAAAAAAABbQ29udGVudF9UeXBlc10ueG1sUEsBAi0AFAAGAAgAAAAhADj9&#10;If/WAAAAlAEAAAsAAAAAAAAAAAAAAAAALwEAAF9yZWxzLy5yZWxzUEsBAi0AFAAGAAgAAAAhAGbw&#10;S38TAgAAKAQAAA4AAAAAAAAAAAAAAAAALgIAAGRycy9lMm9Eb2MueG1sUEsBAi0AFAAGAAgAAAAh&#10;AKUdAN7dAAAACQEAAA8AAAAAAAAAAAAAAAAAbQ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154305</wp:posOffset>
                </wp:positionV>
                <wp:extent cx="609600" cy="0"/>
                <wp:effectExtent l="8890" t="11430" r="10160" b="762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45pt,12.15pt" to="67.4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2B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moTW9cQVEVGpnQ3H0rF7MVtPvDildtUQdeKT4ejGQl4WM5E1K2DgDF+z7L5pBDDl6Hft0&#10;bmwXIKED6BzluNzl4GePKBzO0sUsBdHo4EpIMeQZ6/xnrjsUjBJL4BxxyWnrfOBBiiEkXKP0RkgZ&#10;xZYK9SVeTCfTmOC0FCw4Q5izh30lLTqRMC7xi0WB5zHM6qNiEazlhK1vtidCXm24XKqAB5UAnZt1&#10;nYcfi3Sxnq/n+SifzNajPK3r0adNlY9mm+zjtP5QV1Wd/QzUsrxoBWNcBXbDbGb532l/eyXXqbpP&#10;570NyVv02C8gO/wj6ShlUO86B3vNLjs7SAzjGINvTyfM++Me7McHvvoFAAD//wMAUEsDBBQABgAI&#10;AAAAIQC9Fd/z3AAAAAgBAAAPAAAAZHJzL2Rvd25yZXYueG1sTI/BTsMwEETvSPyDtUhcKuqQVKiE&#10;OBUCcuNCAXHdxksSEa/T2G0DX89WPcBxZ0azb4rV5Hq1pzF0ng1czxNQxLW3HTcG3l6rqyWoEJEt&#10;9p7JwDcFWJXnZwXm1h/4hfbr2Cgp4ZCjgTbGIdc61C05DHM/EIv36UeHUc6x0XbEg5S7XqdJcqMd&#10;diwfWhzooaX6a71zBkL1TtvqZ1bPko+s8ZRuH5+f0JjLi+n+DlSkKf6F4Ygv6FAK08bv2AbVG8iW&#10;t5I0kC4yUEc/W4iwOQm6LPT/AeUvAAAA//8DAFBLAQItABQABgAIAAAAIQC2gziS/gAAAOEBAAAT&#10;AAAAAAAAAAAAAAAAAAAAAABbQ29udGVudF9UeXBlc10ueG1sUEsBAi0AFAAGAAgAAAAhADj9If/W&#10;AAAAlAEAAAsAAAAAAAAAAAAAAAAALwEAAF9yZWxzLy5yZWxzUEsBAi0AFAAGAAgAAAAhAMmt/YER&#10;AgAAKAQAAA4AAAAAAAAAAAAAAAAALgIAAGRycy9lMm9Eb2MueG1sUEsBAi0AFAAGAAgAAAAhAL0V&#10;3/PcAAAACAEAAA8AAAAAAAAAAAAAAAAAawQAAGRycy9kb3ducmV2LnhtbFBLBQYAAAAABAAEAPMA&#10;AAB0BQAAAAA=&#10;"/>
            </w:pict>
          </mc:Fallback>
        </mc:AlternateContent>
      </w:r>
      <w:r w:rsidR="00EF2A1B" w:rsidRPr="00EF2A1B">
        <w:rPr>
          <w:rFonts w:ascii="Times New Roman" w:hAnsi="Times New Roman"/>
          <w:color w:val="000000"/>
        </w:rPr>
        <w:t>час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мин.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EF2A1B" w:rsidRPr="00EF2A1B">
        <w:rPr>
          <w:rFonts w:ascii="Times New Roman" w:hAnsi="Times New Roman"/>
          <w:color w:val="000000"/>
        </w:rPr>
        <w:tab/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регистрационный N</w:t>
      </w:r>
      <w:r>
        <w:rPr>
          <w:rFonts w:ascii="Times New Roman" w:hAnsi="Times New Roman"/>
          <w:color w:val="000000"/>
        </w:rPr>
        <w:t>_________________</w:t>
      </w:r>
    </w:p>
    <w:p w:rsid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Подпись уполномоченного лица</w:t>
      </w:r>
    </w:p>
    <w:p w:rsidR="00A236DD" w:rsidRPr="005E6C9A" w:rsidRDefault="00A236DD" w:rsidP="00A236DD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Приложение №2</w:t>
      </w:r>
    </w:p>
    <w:p w:rsidR="00E80129" w:rsidRDefault="00E80129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ДОГОВОР КУПЛИ - ПРОДАЖИ  ИМУЩЕСТВА № _____</w:t>
      </w:r>
    </w:p>
    <w:p w:rsidR="00004D82" w:rsidRPr="00004D82" w:rsidRDefault="00004D82" w:rsidP="00004D82">
      <w:pPr>
        <w:rPr>
          <w:rFonts w:ascii="Times New Roman" w:hAnsi="Times New Roman"/>
          <w:sz w:val="24"/>
          <w:szCs w:val="24"/>
        </w:rPr>
      </w:pPr>
    </w:p>
    <w:p w:rsidR="00004D82" w:rsidRPr="00004D82" w:rsidRDefault="00762D69" w:rsidP="00004D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Романовка</w:t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  <w:t xml:space="preserve">                 “____”_________</w:t>
      </w:r>
      <w:r w:rsidR="00004D82" w:rsidRPr="00004D82">
        <w:rPr>
          <w:rFonts w:ascii="Times New Roman" w:hAnsi="Times New Roman"/>
          <w:sz w:val="24"/>
          <w:szCs w:val="24"/>
        </w:rPr>
        <w:softHyphen/>
        <w:t>20</w:t>
      </w:r>
      <w:r w:rsidR="009D27DB">
        <w:rPr>
          <w:rFonts w:ascii="Times New Roman" w:hAnsi="Times New Roman"/>
          <w:sz w:val="24"/>
          <w:szCs w:val="24"/>
        </w:rPr>
        <w:t>1</w:t>
      </w:r>
      <w:r w:rsidR="00D27F7B">
        <w:rPr>
          <w:rFonts w:ascii="Times New Roman" w:hAnsi="Times New Roman"/>
          <w:sz w:val="24"/>
          <w:szCs w:val="24"/>
        </w:rPr>
        <w:t>8</w:t>
      </w:r>
      <w:r w:rsidR="00004D82" w:rsidRPr="00004D82">
        <w:rPr>
          <w:rFonts w:ascii="Times New Roman" w:hAnsi="Times New Roman"/>
          <w:sz w:val="24"/>
          <w:szCs w:val="24"/>
        </w:rPr>
        <w:t xml:space="preserve"> года</w:t>
      </w:r>
    </w:p>
    <w:p w:rsidR="0087343C" w:rsidRPr="000E0A67" w:rsidRDefault="0087343C" w:rsidP="00762D6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Администрация  Романовского муниципального района Саратовской области, в  лице главы муниципального района </w:t>
      </w:r>
      <w:r w:rsidR="0055662B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Щербакова Алексея Ивановича</w:t>
      </w:r>
      <w:r w:rsidR="0055662B" w:rsidRPr="0055662B">
        <w:rPr>
          <w:rFonts w:ascii="Times New Roman" w:hAnsi="Times New Roman"/>
        </w:rPr>
        <w:t xml:space="preserve"> </w:t>
      </w:r>
      <w:r w:rsidR="0055662B">
        <w:rPr>
          <w:rFonts w:ascii="Times New Roman" w:hAnsi="Times New Roman"/>
        </w:rPr>
        <w:t>(</w:t>
      </w:r>
      <w:r w:rsidR="0055662B" w:rsidRPr="00FA0385">
        <w:rPr>
          <w:rFonts w:ascii="Times New Roman" w:hAnsi="Times New Roman"/>
        </w:rPr>
        <w:t xml:space="preserve">паспорт 63 08 186798 </w:t>
      </w:r>
      <w:r w:rsidR="0055662B">
        <w:rPr>
          <w:rFonts w:ascii="Times New Roman" w:hAnsi="Times New Roman"/>
        </w:rPr>
        <w:t xml:space="preserve"> в</w:t>
      </w:r>
      <w:r w:rsidR="0055662B" w:rsidRPr="00FA0385">
        <w:rPr>
          <w:rFonts w:ascii="Times New Roman" w:hAnsi="Times New Roman"/>
        </w:rPr>
        <w:t>ыдан ТП УФМС России по Саратовской области в Романовском районе 24.07.2008 года</w:t>
      </w:r>
      <w:r w:rsidR="0055662B">
        <w:rPr>
          <w:rFonts w:ascii="Times New Roman" w:hAnsi="Times New Roman"/>
        </w:rPr>
        <w:t>)</w:t>
      </w:r>
      <w:r w:rsidRPr="000E0A67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D86F4D">
        <w:rPr>
          <w:rFonts w:ascii="Times New Roman" w:hAnsi="Times New Roman"/>
          <w:sz w:val="24"/>
          <w:szCs w:val="24"/>
        </w:rPr>
        <w:t>Устава</w:t>
      </w:r>
      <w:r w:rsidRPr="000E0A67">
        <w:rPr>
          <w:rFonts w:ascii="Times New Roman" w:hAnsi="Times New Roman"/>
          <w:sz w:val="24"/>
          <w:szCs w:val="24"/>
        </w:rPr>
        <w:t xml:space="preserve">, именуемый в дальнейшем «Продавец», с одной стороны и   ____________________, именуемый в дальнейшем «Покупатель», с другой стороны, </w:t>
      </w:r>
      <w:r w:rsidRPr="00004D82">
        <w:rPr>
          <w:rFonts w:ascii="Times New Roman" w:hAnsi="Times New Roman"/>
          <w:sz w:val="24"/>
          <w:szCs w:val="24"/>
        </w:rPr>
        <w:t>совместно именуемы</w:t>
      </w:r>
      <w:r>
        <w:rPr>
          <w:rFonts w:ascii="Times New Roman" w:hAnsi="Times New Roman"/>
          <w:sz w:val="24"/>
          <w:szCs w:val="24"/>
        </w:rPr>
        <w:t>е</w:t>
      </w:r>
      <w:r w:rsidRPr="00004D82">
        <w:rPr>
          <w:rFonts w:ascii="Times New Roman" w:hAnsi="Times New Roman"/>
          <w:sz w:val="24"/>
          <w:szCs w:val="24"/>
        </w:rPr>
        <w:t xml:space="preserve"> «Стороны», на основании Протокола аукциона  от ____________  № ____, в соответствии с Гражданским кодексом Российской Федерации заключили настоящий договор купли-продажи (именуемый в дальнейшем «Договор»</w:t>
      </w:r>
      <w:r>
        <w:rPr>
          <w:rFonts w:ascii="Times New Roman" w:hAnsi="Times New Roman"/>
          <w:sz w:val="24"/>
          <w:szCs w:val="24"/>
        </w:rPr>
        <w:t>) о нижеследующем:</w:t>
      </w:r>
    </w:p>
    <w:p w:rsidR="00004D82" w:rsidRPr="00004D82" w:rsidRDefault="00004D82" w:rsidP="00004D82">
      <w:pPr>
        <w:jc w:val="center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1. ПРЕДМЕТ ДОГОВОРА</w:t>
      </w:r>
      <w:r w:rsidRPr="00004D82">
        <w:rPr>
          <w:rFonts w:ascii="Times New Roman" w:hAnsi="Times New Roman"/>
          <w:sz w:val="24"/>
          <w:szCs w:val="24"/>
        </w:rPr>
        <w:t xml:space="preserve">  </w:t>
      </w:r>
    </w:p>
    <w:p w:rsid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Покупателя, а Покупатель обязуется принять и уплатить определенную в настоящем Договоре денежную сумму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за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И</w:t>
      </w:r>
      <w:r w:rsidR="00930BCD">
        <w:rPr>
          <w:rFonts w:ascii="Times New Roman" w:hAnsi="Times New Roman" w:cs="Times New Roman"/>
          <w:sz w:val="24"/>
          <w:szCs w:val="24"/>
        </w:rPr>
        <w:t>мущество:</w:t>
      </w:r>
    </w:p>
    <w:p w:rsidR="00930BCD" w:rsidRDefault="00371824" w:rsidP="00762D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-н</w:t>
      </w:r>
      <w:r w:rsidR="00930BCD" w:rsidRPr="00E0416E">
        <w:rPr>
          <w:rFonts w:ascii="Times New Roman" w:hAnsi="Times New Roman"/>
          <w:sz w:val="24"/>
          <w:szCs w:val="24"/>
        </w:rPr>
        <w:t xml:space="preserve">ежилое двухэтажное здание (корпус теоретических занятий), </w:t>
      </w:r>
      <w:r w:rsidR="00930BCD">
        <w:rPr>
          <w:rFonts w:ascii="Times New Roman" w:hAnsi="Times New Roman"/>
          <w:sz w:val="24"/>
          <w:szCs w:val="24"/>
        </w:rPr>
        <w:t>кадастровый (условный) номер объекта: 64:29:000000:2976</w:t>
      </w:r>
      <w:r w:rsidR="00930BCD" w:rsidRPr="00E0416E">
        <w:rPr>
          <w:rFonts w:ascii="Times New Roman" w:hAnsi="Times New Roman"/>
          <w:sz w:val="24"/>
          <w:szCs w:val="24"/>
        </w:rPr>
        <w:t xml:space="preserve">  по адресу:</w:t>
      </w:r>
      <w:r w:rsidR="00930BCD">
        <w:rPr>
          <w:rFonts w:ascii="Times New Roman" w:hAnsi="Times New Roman"/>
          <w:sz w:val="24"/>
          <w:szCs w:val="24"/>
        </w:rPr>
        <w:t xml:space="preserve"> </w:t>
      </w:r>
      <w:r w:rsidR="008A799E" w:rsidRPr="008A799E">
        <w:rPr>
          <w:rFonts w:ascii="Times New Roman" w:hAnsi="Times New Roman"/>
          <w:sz w:val="24"/>
          <w:szCs w:val="24"/>
        </w:rPr>
        <w:t>Саратовская область, Романовский муниципальный район, Романовское городское поселение р.п. Романовка, территория СПТУ, зд. №8</w:t>
      </w:r>
      <w:r w:rsidR="00930BCD">
        <w:rPr>
          <w:rFonts w:ascii="Times New Roman" w:hAnsi="Times New Roman"/>
          <w:sz w:val="24"/>
          <w:szCs w:val="24"/>
        </w:rPr>
        <w:t>, год постройки – 196</w:t>
      </w:r>
      <w:r w:rsidR="00930BCD" w:rsidRPr="00930BCD">
        <w:rPr>
          <w:rFonts w:ascii="Times New Roman" w:hAnsi="Times New Roman"/>
          <w:sz w:val="24"/>
          <w:szCs w:val="24"/>
        </w:rPr>
        <w:t>8</w:t>
      </w:r>
      <w:r w:rsidR="00930BCD" w:rsidRPr="000E0A67">
        <w:rPr>
          <w:rFonts w:ascii="Times New Roman" w:hAnsi="Times New Roman"/>
          <w:sz w:val="24"/>
          <w:szCs w:val="24"/>
        </w:rPr>
        <w:t xml:space="preserve"> год</w:t>
      </w:r>
      <w:r w:rsidR="00930BCD">
        <w:rPr>
          <w:rFonts w:ascii="Times New Roman" w:hAnsi="Times New Roman"/>
          <w:sz w:val="24"/>
          <w:szCs w:val="24"/>
        </w:rPr>
        <w:t>, о</w:t>
      </w:r>
      <w:r w:rsidR="00930BCD" w:rsidRPr="000E0A67">
        <w:rPr>
          <w:rFonts w:ascii="Times New Roman" w:hAnsi="Times New Roman"/>
          <w:sz w:val="24"/>
          <w:szCs w:val="24"/>
        </w:rPr>
        <w:t xml:space="preserve">бщая площадь недвижимости (здания) – </w:t>
      </w:r>
      <w:r w:rsidR="00930BCD" w:rsidRPr="00E0416E">
        <w:rPr>
          <w:rFonts w:ascii="Times New Roman" w:hAnsi="Times New Roman"/>
          <w:sz w:val="24"/>
          <w:szCs w:val="24"/>
        </w:rPr>
        <w:t xml:space="preserve">1421,8 </w:t>
      </w:r>
      <w:r w:rsidR="00930BCD" w:rsidRPr="000E0A67">
        <w:rPr>
          <w:rFonts w:ascii="Times New Roman" w:hAnsi="Times New Roman"/>
          <w:sz w:val="24"/>
          <w:szCs w:val="24"/>
        </w:rPr>
        <w:t>кв. м.</w:t>
      </w:r>
      <w:r w:rsidR="00930BCD">
        <w:rPr>
          <w:rFonts w:ascii="Times New Roman" w:hAnsi="Times New Roman"/>
          <w:sz w:val="24"/>
          <w:szCs w:val="24"/>
        </w:rPr>
        <w:t>, ф</w:t>
      </w:r>
      <w:r w:rsidR="00930BCD" w:rsidRPr="000E0A67">
        <w:rPr>
          <w:rFonts w:ascii="Times New Roman" w:hAnsi="Times New Roman"/>
          <w:sz w:val="24"/>
          <w:szCs w:val="24"/>
        </w:rPr>
        <w:t>ундамент – ленточный, кирпичный</w:t>
      </w:r>
      <w:r w:rsidR="00930BCD">
        <w:rPr>
          <w:rFonts w:ascii="Times New Roman" w:hAnsi="Times New Roman"/>
          <w:sz w:val="24"/>
          <w:szCs w:val="24"/>
        </w:rPr>
        <w:t>, м</w:t>
      </w:r>
      <w:r w:rsidR="00930BCD" w:rsidRPr="000E0A67">
        <w:rPr>
          <w:rFonts w:ascii="Times New Roman" w:hAnsi="Times New Roman"/>
          <w:sz w:val="24"/>
          <w:szCs w:val="24"/>
        </w:rPr>
        <w:t>атериал стен – кирпич</w:t>
      </w:r>
      <w:r w:rsidR="00930BCD">
        <w:rPr>
          <w:rFonts w:ascii="Times New Roman" w:hAnsi="Times New Roman"/>
          <w:sz w:val="24"/>
          <w:szCs w:val="24"/>
        </w:rPr>
        <w:t>,  Материал перекрытия –железобетонное, деревянное, м</w:t>
      </w:r>
      <w:r w:rsidR="00930BCD" w:rsidRPr="000E0A67">
        <w:rPr>
          <w:rFonts w:ascii="Times New Roman" w:hAnsi="Times New Roman"/>
          <w:sz w:val="24"/>
          <w:szCs w:val="24"/>
        </w:rPr>
        <w:t>атериал кровли – асбестоцементные листы (шифер)</w:t>
      </w:r>
      <w:r>
        <w:rPr>
          <w:rFonts w:ascii="Times New Roman" w:hAnsi="Times New Roman"/>
          <w:sz w:val="24"/>
          <w:szCs w:val="24"/>
        </w:rPr>
        <w:t>;</w:t>
      </w:r>
    </w:p>
    <w:p w:rsidR="00371824" w:rsidRPr="000E0A67" w:rsidRDefault="00371824" w:rsidP="00762D6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71824">
        <w:rPr>
          <w:rFonts w:ascii="Times New Roman" w:hAnsi="Times New Roman"/>
          <w:sz w:val="24"/>
          <w:szCs w:val="24"/>
        </w:rPr>
        <w:t xml:space="preserve"> земельны</w:t>
      </w:r>
      <w:r>
        <w:rPr>
          <w:rFonts w:ascii="Times New Roman" w:hAnsi="Times New Roman"/>
          <w:sz w:val="24"/>
          <w:szCs w:val="24"/>
        </w:rPr>
        <w:t>й</w:t>
      </w:r>
      <w:r w:rsidRPr="00371824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>ок</w:t>
      </w:r>
      <w:r w:rsidRPr="00371824">
        <w:rPr>
          <w:rFonts w:ascii="Times New Roman" w:hAnsi="Times New Roman"/>
          <w:sz w:val="24"/>
          <w:szCs w:val="24"/>
        </w:rPr>
        <w:t xml:space="preserve"> (кадастровый номер: 64:29:170219:106), категория земель: земли населенных пунктов, разрешенное использование: общественное использование капитального строительства, площадью: 2482 кв.м,  по адресу: </w:t>
      </w:r>
      <w:r w:rsidR="008A799E" w:rsidRPr="008A799E">
        <w:rPr>
          <w:rFonts w:ascii="Times New Roman" w:hAnsi="Times New Roman"/>
          <w:sz w:val="24"/>
          <w:szCs w:val="24"/>
        </w:rPr>
        <w:t xml:space="preserve">Саратовская область, Романовский муниципальный район, Романовское городское поселение р.п. Романовка, территория СПТУ, </w:t>
      </w:r>
      <w:r w:rsidRPr="00371824">
        <w:rPr>
          <w:rFonts w:ascii="Times New Roman" w:hAnsi="Times New Roman"/>
          <w:sz w:val="24"/>
          <w:szCs w:val="24"/>
        </w:rPr>
        <w:t xml:space="preserve"> з/у №8</w:t>
      </w:r>
      <w:r>
        <w:rPr>
          <w:rFonts w:ascii="Times New Roman" w:hAnsi="Times New Roman"/>
          <w:sz w:val="24"/>
          <w:szCs w:val="24"/>
        </w:rPr>
        <w:t>.</w:t>
      </w:r>
    </w:p>
    <w:p w:rsidR="00371824" w:rsidRDefault="00E10BBA" w:rsidP="00762D6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Указанное </w:t>
      </w:r>
      <w:r w:rsidR="00B612AE">
        <w:rPr>
          <w:rFonts w:ascii="Times New Roman" w:hAnsi="Times New Roman"/>
          <w:sz w:val="24"/>
          <w:szCs w:val="24"/>
        </w:rPr>
        <w:t xml:space="preserve">Имущество </w:t>
      </w:r>
      <w:r w:rsidR="00930BC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930BCD" w:rsidRPr="00E0416E">
        <w:rPr>
          <w:rFonts w:ascii="Times New Roman" w:hAnsi="Times New Roman"/>
          <w:sz w:val="24"/>
          <w:szCs w:val="24"/>
        </w:rPr>
        <w:t>ежилое двухэтажное здание (корпус теоретических занятий)</w:t>
      </w:r>
      <w:r w:rsidRPr="000E0A67">
        <w:rPr>
          <w:rFonts w:ascii="Times New Roman" w:hAnsi="Times New Roman"/>
          <w:sz w:val="24"/>
          <w:szCs w:val="24"/>
        </w:rPr>
        <w:t xml:space="preserve"> принадлежит на праве собственности   Романовско</w:t>
      </w:r>
      <w:r w:rsidR="00762D6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муниципально</w:t>
      </w:r>
      <w:r w:rsidR="00762D69">
        <w:rPr>
          <w:rFonts w:ascii="Times New Roman" w:hAnsi="Times New Roman"/>
          <w:sz w:val="24"/>
          <w:szCs w:val="24"/>
        </w:rPr>
        <w:t>му</w:t>
      </w:r>
      <w:r w:rsidRPr="000E0A67">
        <w:rPr>
          <w:rFonts w:ascii="Times New Roman" w:hAnsi="Times New Roman"/>
          <w:sz w:val="24"/>
          <w:szCs w:val="24"/>
        </w:rPr>
        <w:t xml:space="preserve"> район</w:t>
      </w:r>
      <w:r w:rsidR="00762D69">
        <w:rPr>
          <w:rFonts w:ascii="Times New Roman" w:hAnsi="Times New Roman"/>
          <w:sz w:val="24"/>
          <w:szCs w:val="24"/>
        </w:rPr>
        <w:t>у</w:t>
      </w:r>
      <w:r w:rsidRPr="000E0A67">
        <w:rPr>
          <w:rFonts w:ascii="Times New Roman" w:hAnsi="Times New Roman"/>
          <w:sz w:val="24"/>
          <w:szCs w:val="24"/>
        </w:rPr>
        <w:t xml:space="preserve"> Саратовской области</w:t>
      </w:r>
      <w:r w:rsidR="00762D69">
        <w:rPr>
          <w:rFonts w:ascii="Times New Roman" w:hAnsi="Times New Roman"/>
          <w:sz w:val="24"/>
          <w:szCs w:val="24"/>
        </w:rPr>
        <w:t>,</w:t>
      </w:r>
      <w:r w:rsidRPr="000E0A67">
        <w:rPr>
          <w:rFonts w:ascii="Times New Roman" w:hAnsi="Times New Roman"/>
          <w:sz w:val="24"/>
          <w:szCs w:val="24"/>
        </w:rPr>
        <w:t xml:space="preserve">   зарегистрированно</w:t>
      </w:r>
      <w:r w:rsidR="00762D69">
        <w:rPr>
          <w:rFonts w:ascii="Times New Roman" w:hAnsi="Times New Roman"/>
          <w:sz w:val="24"/>
          <w:szCs w:val="24"/>
        </w:rPr>
        <w:t>е</w:t>
      </w:r>
      <w:r w:rsidRPr="000E0A67">
        <w:rPr>
          <w:rFonts w:ascii="Times New Roman" w:hAnsi="Times New Roman"/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</w:t>
      </w:r>
      <w:r w:rsidR="00930BCD">
        <w:rPr>
          <w:rFonts w:ascii="Times New Roman" w:hAnsi="Times New Roman"/>
          <w:sz w:val="24"/>
          <w:szCs w:val="24"/>
        </w:rPr>
        <w:t>24 августа</w:t>
      </w:r>
      <w:r w:rsidRPr="000E0A67">
        <w:rPr>
          <w:rFonts w:ascii="Times New Roman" w:hAnsi="Times New Roman"/>
          <w:sz w:val="24"/>
          <w:szCs w:val="24"/>
        </w:rPr>
        <w:t xml:space="preserve"> 20</w:t>
      </w:r>
      <w:r w:rsidR="00930BCD">
        <w:rPr>
          <w:rFonts w:ascii="Times New Roman" w:hAnsi="Times New Roman"/>
          <w:sz w:val="24"/>
          <w:szCs w:val="24"/>
        </w:rPr>
        <w:t>15</w:t>
      </w:r>
      <w:r w:rsidRPr="000E0A67">
        <w:rPr>
          <w:rFonts w:ascii="Times New Roman" w:hAnsi="Times New Roman"/>
          <w:sz w:val="24"/>
          <w:szCs w:val="24"/>
        </w:rPr>
        <w:t xml:space="preserve"> года сделана запись регистрации № 64-</w:t>
      </w:r>
      <w:r w:rsidR="00930BCD">
        <w:rPr>
          <w:rFonts w:ascii="Times New Roman" w:hAnsi="Times New Roman"/>
          <w:sz w:val="24"/>
          <w:szCs w:val="24"/>
        </w:rPr>
        <w:t>64</w:t>
      </w:r>
      <w:r w:rsidRPr="000E0A67">
        <w:rPr>
          <w:rFonts w:ascii="Times New Roman" w:hAnsi="Times New Roman"/>
          <w:sz w:val="24"/>
          <w:szCs w:val="24"/>
        </w:rPr>
        <w:t>/</w:t>
      </w:r>
      <w:r w:rsidR="00930BCD">
        <w:rPr>
          <w:rFonts w:ascii="Times New Roman" w:hAnsi="Times New Roman"/>
          <w:sz w:val="24"/>
          <w:szCs w:val="24"/>
        </w:rPr>
        <w:t>006-64</w:t>
      </w:r>
      <w:r w:rsidR="005052DD">
        <w:rPr>
          <w:rFonts w:ascii="Times New Roman" w:hAnsi="Times New Roman"/>
          <w:sz w:val="24"/>
          <w:szCs w:val="24"/>
        </w:rPr>
        <w:t>/006</w:t>
      </w:r>
      <w:r w:rsidR="00762D69">
        <w:rPr>
          <w:rFonts w:ascii="Times New Roman" w:hAnsi="Times New Roman"/>
          <w:sz w:val="24"/>
          <w:szCs w:val="24"/>
        </w:rPr>
        <w:t>/043/2015-466/2</w:t>
      </w:r>
      <w:r w:rsidRPr="000E0A67">
        <w:rPr>
          <w:rFonts w:ascii="Times New Roman" w:hAnsi="Times New Roman"/>
          <w:sz w:val="24"/>
          <w:szCs w:val="24"/>
        </w:rPr>
        <w:t>.</w:t>
      </w:r>
      <w:r w:rsidR="00371824" w:rsidRPr="00371824">
        <w:rPr>
          <w:rFonts w:ascii="Times New Roman" w:hAnsi="Times New Roman"/>
          <w:sz w:val="24"/>
          <w:szCs w:val="24"/>
        </w:rPr>
        <w:t xml:space="preserve"> </w:t>
      </w:r>
    </w:p>
    <w:p w:rsidR="00371824" w:rsidRDefault="00371824" w:rsidP="0037182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Указанное </w:t>
      </w:r>
      <w:r>
        <w:rPr>
          <w:rFonts w:ascii="Times New Roman" w:hAnsi="Times New Roman"/>
          <w:sz w:val="24"/>
          <w:szCs w:val="24"/>
        </w:rPr>
        <w:t>Имущество</w:t>
      </w:r>
      <w:r w:rsidRPr="00371824">
        <w:rPr>
          <w:rFonts w:ascii="Times New Roman" w:hAnsi="Times New Roman"/>
          <w:sz w:val="24"/>
          <w:szCs w:val="24"/>
        </w:rPr>
        <w:t xml:space="preserve"> земельны</w:t>
      </w:r>
      <w:r>
        <w:rPr>
          <w:rFonts w:ascii="Times New Roman" w:hAnsi="Times New Roman"/>
          <w:sz w:val="24"/>
          <w:szCs w:val="24"/>
        </w:rPr>
        <w:t>й</w:t>
      </w:r>
      <w:r w:rsidRPr="00371824"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>ок</w:t>
      </w:r>
      <w:r w:rsidRPr="00371824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sz w:val="24"/>
          <w:szCs w:val="24"/>
        </w:rPr>
        <w:t>зарегистрированно</w:t>
      </w:r>
      <w:r>
        <w:rPr>
          <w:rFonts w:ascii="Times New Roman" w:hAnsi="Times New Roman"/>
          <w:sz w:val="24"/>
          <w:szCs w:val="24"/>
        </w:rPr>
        <w:t>е</w:t>
      </w:r>
      <w:r w:rsidRPr="000E0A67">
        <w:rPr>
          <w:rFonts w:ascii="Times New Roman" w:hAnsi="Times New Roman"/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</w:t>
      </w:r>
      <w:r>
        <w:rPr>
          <w:rFonts w:ascii="Times New Roman" w:hAnsi="Times New Roman"/>
          <w:sz w:val="24"/>
          <w:szCs w:val="24"/>
        </w:rPr>
        <w:t>2</w:t>
      </w:r>
      <w:r w:rsidR="00C402B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C402B2">
        <w:rPr>
          <w:rFonts w:ascii="Times New Roman" w:hAnsi="Times New Roman"/>
          <w:sz w:val="24"/>
          <w:szCs w:val="24"/>
        </w:rPr>
        <w:t>сентября</w:t>
      </w:r>
      <w:r w:rsidRPr="000E0A6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</w:t>
      </w:r>
      <w:r w:rsidR="00C402B2">
        <w:rPr>
          <w:rFonts w:ascii="Times New Roman" w:hAnsi="Times New Roman"/>
          <w:sz w:val="24"/>
          <w:szCs w:val="24"/>
        </w:rPr>
        <w:t>8</w:t>
      </w:r>
      <w:r w:rsidRPr="000E0A67">
        <w:rPr>
          <w:rFonts w:ascii="Times New Roman" w:hAnsi="Times New Roman"/>
          <w:sz w:val="24"/>
          <w:szCs w:val="24"/>
        </w:rPr>
        <w:t xml:space="preserve"> года сделана запись регистрации </w:t>
      </w:r>
      <w:r w:rsidR="00C402B2">
        <w:rPr>
          <w:rFonts w:ascii="Times New Roman" w:hAnsi="Times New Roman"/>
          <w:sz w:val="24"/>
          <w:szCs w:val="24"/>
        </w:rPr>
        <w:t>64:29:170219:106-64/006/2018-1.</w:t>
      </w:r>
    </w:p>
    <w:p w:rsidR="00004D82" w:rsidRP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</w:t>
      </w:r>
      <w:r w:rsidR="00762D69">
        <w:rPr>
          <w:rFonts w:ascii="Times New Roman" w:hAnsi="Times New Roman" w:cs="Times New Roman"/>
          <w:sz w:val="24"/>
          <w:szCs w:val="24"/>
        </w:rPr>
        <w:t>2</w:t>
      </w:r>
      <w:r w:rsidRPr="00004D82">
        <w:rPr>
          <w:rFonts w:ascii="Times New Roman" w:hAnsi="Times New Roman" w:cs="Times New Roman"/>
          <w:sz w:val="24"/>
          <w:szCs w:val="24"/>
        </w:rPr>
        <w:t>. Продавец гарантирует, что Имущество принадлежит ему на законном праве, не отчуждено ранее в пользу третьих лиц, не заложено,  не является предметом судебных споров.</w:t>
      </w:r>
    </w:p>
    <w:p w:rsidR="0024595D" w:rsidRDefault="0024595D" w:rsidP="00004D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2. ПРАВА  И  ОБЯЗАННОСТИ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2.1. Права и обязанности Продавца и Покупателя регулируются настоящим Договором и законодательством Российской Федерации.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lastRenderedPageBreak/>
        <w:t xml:space="preserve">2.2. Продавец обязуется передать Покупателю Имущество в  течение </w:t>
      </w:r>
      <w:r w:rsidR="0087343C">
        <w:rPr>
          <w:rFonts w:ascii="Times New Roman" w:hAnsi="Times New Roman"/>
          <w:sz w:val="24"/>
          <w:szCs w:val="24"/>
        </w:rPr>
        <w:t>30</w:t>
      </w:r>
      <w:r w:rsidRPr="00004D82">
        <w:rPr>
          <w:rFonts w:ascii="Times New Roman" w:hAnsi="Times New Roman"/>
          <w:sz w:val="24"/>
          <w:szCs w:val="24"/>
        </w:rPr>
        <w:t xml:space="preserve"> дней с момента  оплаты</w:t>
      </w:r>
      <w:r w:rsidR="00B57DB5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2.3. Риск случайной гибели или повреждения  Имущества переходит  к Покупателю с момента передачи ему Имущества и подписания </w:t>
      </w:r>
      <w:r w:rsidR="00E80129">
        <w:rPr>
          <w:rFonts w:ascii="Times New Roman" w:hAnsi="Times New Roman"/>
          <w:sz w:val="24"/>
          <w:szCs w:val="24"/>
        </w:rPr>
        <w:t>акта приема-передачи</w:t>
      </w:r>
      <w:r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2.4. Покупатель обязуется своевременно принять и оплатить Имущество на условиях, установленных настоящим Договором. </w:t>
      </w:r>
    </w:p>
    <w:p w:rsidR="00004D82" w:rsidRPr="00004D82" w:rsidRDefault="00004D82" w:rsidP="00B612AE">
      <w:pPr>
        <w:ind w:firstLine="567"/>
        <w:jc w:val="both"/>
        <w:rPr>
          <w:rStyle w:val="ae"/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5</w:t>
      </w:r>
      <w:r w:rsidRPr="00004D82">
        <w:rPr>
          <w:rFonts w:ascii="Times New Roman" w:hAnsi="Times New Roman"/>
          <w:sz w:val="24"/>
          <w:szCs w:val="24"/>
        </w:rPr>
        <w:t>. </w:t>
      </w:r>
      <w:r w:rsidR="00B57DB5" w:rsidRPr="00B57DB5">
        <w:rPr>
          <w:rFonts w:ascii="Times New Roman" w:hAnsi="Times New Roman"/>
          <w:sz w:val="24"/>
          <w:szCs w:val="24"/>
        </w:rPr>
        <w:t>Право собственности на Имущество переходит к  Покупателю с момента  государственной регистрации перехода права собственности</w:t>
      </w:r>
      <w:r w:rsidRPr="00004D82">
        <w:rPr>
          <w:rFonts w:ascii="Times New Roman" w:hAnsi="Times New Roman"/>
          <w:sz w:val="24"/>
          <w:szCs w:val="24"/>
        </w:rPr>
        <w:t xml:space="preserve">. </w:t>
      </w:r>
    </w:p>
    <w:p w:rsidR="00B57DB5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6</w:t>
      </w:r>
      <w:r w:rsidRPr="00004D82">
        <w:rPr>
          <w:rFonts w:ascii="Times New Roman" w:hAnsi="Times New Roman"/>
          <w:sz w:val="24"/>
          <w:szCs w:val="24"/>
        </w:rPr>
        <w:t>. </w:t>
      </w:r>
      <w:r w:rsidR="00385774">
        <w:rPr>
          <w:rFonts w:ascii="Times New Roman" w:hAnsi="Times New Roman"/>
          <w:sz w:val="24"/>
          <w:szCs w:val="24"/>
        </w:rPr>
        <w:t>В</w:t>
      </w:r>
      <w:r w:rsidRPr="00004D82">
        <w:rPr>
          <w:rFonts w:ascii="Times New Roman" w:hAnsi="Times New Roman"/>
          <w:sz w:val="24"/>
          <w:szCs w:val="24"/>
        </w:rPr>
        <w:t>се обязанности и расходы по регистрации  перехода права собственности в полном объеме несет Покупатель</w:t>
      </w:r>
      <w:r w:rsidR="00B57DB5" w:rsidRPr="00004D82">
        <w:rPr>
          <w:rStyle w:val="af1"/>
          <w:rFonts w:ascii="Times New Roman" w:hAnsi="Times New Roman"/>
          <w:sz w:val="24"/>
          <w:szCs w:val="24"/>
        </w:rPr>
        <w:endnoteReference w:id="1"/>
      </w:r>
      <w:r w:rsidR="00B57DB5"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3. ЦЕНА И ПОРЯДОК РАСЧЕТОВ</w:t>
      </w:r>
    </w:p>
    <w:p w:rsidR="00E473A0" w:rsidRDefault="00004D82" w:rsidP="00B612AE">
      <w:pPr>
        <w:pStyle w:val="a9"/>
        <w:ind w:left="0" w:firstLine="567"/>
        <w:jc w:val="both"/>
        <w:rPr>
          <w:color w:val="000000"/>
        </w:rPr>
      </w:pPr>
      <w:r w:rsidRPr="00004D82">
        <w:t xml:space="preserve">3.1.  </w:t>
      </w:r>
      <w:r w:rsidR="00E473A0" w:rsidRPr="00D0057E">
        <w:rPr>
          <w:color w:val="000000"/>
        </w:rPr>
        <w:t>Установленная по итогам аукциона цена продажи Имущества составляет</w:t>
      </w:r>
      <w:r w:rsidR="00E473A0">
        <w:rPr>
          <w:color w:val="000000"/>
        </w:rPr>
        <w:t xml:space="preserve">                     </w:t>
      </w:r>
      <w:r w:rsidR="00A867B3" w:rsidRPr="00A867B3">
        <w:rPr>
          <w:color w:val="000000"/>
        </w:rPr>
        <w:t>______________</w:t>
      </w:r>
      <w:r w:rsidR="00E473A0" w:rsidRPr="00D0057E">
        <w:rPr>
          <w:color w:val="000000"/>
        </w:rPr>
        <w:t>(</w:t>
      </w:r>
      <w:r w:rsidR="00E473A0">
        <w:rPr>
          <w:color w:val="000000"/>
        </w:rPr>
        <w:t>____________________________________________________</w:t>
      </w:r>
      <w:r w:rsidR="00385774">
        <w:rPr>
          <w:color w:val="000000"/>
        </w:rPr>
        <w:t>) рублей</w:t>
      </w:r>
      <w:r w:rsidR="00C13088">
        <w:rPr>
          <w:color w:val="000000"/>
        </w:rPr>
        <w:t xml:space="preserve"> без учета НДС.</w:t>
      </w:r>
    </w:p>
    <w:p w:rsidR="00E473A0" w:rsidRPr="00ED7BF7" w:rsidRDefault="00E473A0" w:rsidP="00E473A0">
      <w:pPr>
        <w:pStyle w:val="western"/>
        <w:ind w:firstLine="567"/>
        <w:jc w:val="both"/>
      </w:pPr>
      <w:r>
        <w:rPr>
          <w:color w:val="000000"/>
        </w:rPr>
        <w:t xml:space="preserve">3.2 </w:t>
      </w:r>
      <w:r w:rsidRPr="00D0057E">
        <w:rPr>
          <w:color w:val="000000"/>
        </w:rPr>
        <w:t xml:space="preserve">На дату заключения договора Покупатель оплатил Продавцу задаток за приобретаемое имущество в сумме </w:t>
      </w:r>
      <w:r w:rsidR="00A867B3" w:rsidRPr="00A867B3">
        <w:rPr>
          <w:highlight w:val="yellow"/>
        </w:rPr>
        <w:t>418000 (четыреста восемнадцать тысяч)</w:t>
      </w:r>
      <w:r w:rsidR="00A867B3" w:rsidRPr="000E0A67">
        <w:t xml:space="preserve"> рублей </w:t>
      </w:r>
      <w:r w:rsidR="00A867B3">
        <w:t>0</w:t>
      </w:r>
      <w:r w:rsidR="00A867B3" w:rsidRPr="000E0A67">
        <w:t>0 копеек</w:t>
      </w:r>
      <w:r w:rsidRPr="00D0057E">
        <w:rPr>
          <w:color w:val="000000"/>
        </w:rPr>
        <w:t>. Задаток, внесенный покупателем на счет Продавца, засчитывается в оплату приобретаемого имущества.</w:t>
      </w:r>
      <w:r w:rsidRPr="00ED7BF7">
        <w:t xml:space="preserve">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3.3. Оплата по настоящему Договору производится в течение ____________ банковских дней после подписания Сторонами настоящего Договора.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3.4. Оплата производится безналичным расчетом в рублях на основании выставленного Продавцом счета, путем перечисления денежных средств на счет Продавца.</w:t>
      </w:r>
    </w:p>
    <w:p w:rsidR="00004D82" w:rsidRPr="00B57DB5" w:rsidRDefault="00004D82" w:rsidP="00B612AE">
      <w:pPr>
        <w:pStyle w:val="a9"/>
        <w:ind w:left="0" w:firstLine="567"/>
        <w:jc w:val="both"/>
      </w:pPr>
      <w:r w:rsidRPr="00B57DB5">
        <w:t xml:space="preserve">3.5. Обязательство Покупателя по оплате считается исполненным с момента поступления денежных средств на счет Продавца.  </w:t>
      </w: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4. ОТВЕТСТВЕННОСТЬ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4.1. Покупатель выплачивает Продавцу штраф в размере </w:t>
      </w:r>
      <w:r w:rsidR="00E473A0">
        <w:rPr>
          <w:rFonts w:ascii="Times New Roman" w:hAnsi="Times New Roman"/>
          <w:sz w:val="24"/>
          <w:szCs w:val="24"/>
        </w:rPr>
        <w:t xml:space="preserve">0,5% </w:t>
      </w:r>
      <w:r w:rsidR="00E473A0" w:rsidRPr="00004D82">
        <w:rPr>
          <w:rFonts w:ascii="Times New Roman" w:hAnsi="Times New Roman"/>
          <w:sz w:val="24"/>
          <w:szCs w:val="24"/>
        </w:rPr>
        <w:t xml:space="preserve">от цены Имущества  </w:t>
      </w:r>
      <w:r w:rsidRPr="00004D82">
        <w:rPr>
          <w:rFonts w:ascii="Times New Roman" w:hAnsi="Times New Roman"/>
          <w:sz w:val="24"/>
          <w:szCs w:val="24"/>
        </w:rPr>
        <w:t xml:space="preserve">  в случаях: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- необоснованного отказа от принятия Имущества (отказа от подписания </w:t>
      </w:r>
      <w:r w:rsidR="00A62EC6">
        <w:rPr>
          <w:rFonts w:ascii="Times New Roman" w:hAnsi="Times New Roman"/>
          <w:sz w:val="24"/>
          <w:szCs w:val="24"/>
        </w:rPr>
        <w:t xml:space="preserve">акта приема-передачи </w:t>
      </w:r>
      <w:r w:rsidRPr="00004D82">
        <w:rPr>
          <w:rFonts w:ascii="Times New Roman" w:hAnsi="Times New Roman"/>
          <w:sz w:val="24"/>
          <w:szCs w:val="24"/>
        </w:rPr>
        <w:t>в установленный настоящим Договором срок);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- расторжения Договора по вине Покупателя.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4.3. За нарушение сроков передачи Имущества Покупатель имеет право начислить Продавцу неустойку в размере 0,1% от стоимости  не</w:t>
      </w:r>
      <w:r w:rsidR="00A236DD">
        <w:t xml:space="preserve"> </w:t>
      </w:r>
      <w:r w:rsidRPr="00004D82">
        <w:t>переданного  Имущества за каждый день просрочки, но не более 10% от цены Имущества.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4.4. В случае нарушения сроков оплаты Продавец имеет право начислить Покупателю неустойку в размере 0,1% от суммы   задолженности за каждый день просрочки.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</w:t>
      </w:r>
      <w:r w:rsidR="00B57DB5">
        <w:t>.5</w:t>
      </w:r>
      <w:r w:rsidRPr="00004D82">
        <w:t>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004D82" w:rsidRPr="00004D82" w:rsidRDefault="00004D82" w:rsidP="00B612AE">
      <w:pPr>
        <w:pStyle w:val="a9"/>
        <w:ind w:left="0" w:firstLine="567"/>
        <w:rPr>
          <w:i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lastRenderedPageBreak/>
        <w:t>5. ПОРЯДОК РАССМОТРЕНИЯ СПОРОВ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5.1. Споры и/или разногласия, возникшие между Сторонами при исполнении условий настоящего Договора, решаются путём переговоров. В случае невозможности разрешения разногласий путем переговоров они подлежат рассмотрению в установленном законодательством РФ порядке.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5.2. По всем вопросам, не урегулированным настоящим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i/>
        </w:rPr>
      </w:pPr>
    </w:p>
    <w:p w:rsidR="00004D82" w:rsidRPr="00004D82" w:rsidRDefault="00004D82" w:rsidP="00004D82">
      <w:pPr>
        <w:pStyle w:val="a9"/>
        <w:ind w:left="0" w:firstLine="540"/>
        <w:jc w:val="center"/>
        <w:rPr>
          <w:b/>
          <w:bCs/>
        </w:rPr>
      </w:pPr>
      <w:r w:rsidRPr="00004D82">
        <w:rPr>
          <w:b/>
          <w:bCs/>
        </w:rPr>
        <w:t>6. ОБСТОЯТЕЛЬСТВА НЕПРЕОДОЛИМОЙ СИЛЫ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 за невыполнение обязательств по причине указанных обстоятельств.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6.4.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6.5.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b/>
          <w:bCs/>
          <w:color w:val="FF0000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04D82" w:rsidRPr="00004D82">
        <w:rPr>
          <w:rFonts w:ascii="Times New Roman" w:hAnsi="Times New Roman"/>
          <w:b/>
          <w:sz w:val="24"/>
          <w:szCs w:val="24"/>
        </w:rPr>
        <w:t>. СРОК  ДЕЙСТВИЯ  ДОГОВОРА</w:t>
      </w:r>
    </w:p>
    <w:p w:rsidR="00004D82" w:rsidRPr="00004D82" w:rsidRDefault="00C13088" w:rsidP="00B612AE">
      <w:pPr>
        <w:pStyle w:val="a9"/>
        <w:ind w:left="0" w:firstLine="567"/>
        <w:jc w:val="both"/>
      </w:pPr>
      <w:r>
        <w:t>7</w:t>
      </w:r>
      <w:r w:rsidR="00004D82" w:rsidRPr="00004D82">
        <w:t>.1. Договор вступает в силу с  момента его подписания и действует до исполнения Сторонами обязательств по настоящему Договору в полном объеме.</w:t>
      </w:r>
    </w:p>
    <w:p w:rsidR="00004D82" w:rsidRPr="00004D82" w:rsidRDefault="00C13088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04D82" w:rsidRPr="00004D82">
        <w:rPr>
          <w:rFonts w:ascii="Times New Roman" w:hAnsi="Times New Roman"/>
          <w:sz w:val="24"/>
          <w:szCs w:val="24"/>
        </w:rPr>
        <w:t>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04D82" w:rsidRPr="00004D82">
        <w:rPr>
          <w:rFonts w:ascii="Times New Roman" w:hAnsi="Times New Roman"/>
          <w:b/>
          <w:sz w:val="24"/>
          <w:szCs w:val="24"/>
        </w:rPr>
        <w:t>. ЗАКЛЮЧИТЕЛЬНЫЕ  ПОЛОЖЕНИЯ</w:t>
      </w:r>
      <w:r w:rsidR="00004D82" w:rsidRPr="00004D82">
        <w:rPr>
          <w:rFonts w:ascii="Times New Roman" w:hAnsi="Times New Roman"/>
          <w:sz w:val="24"/>
          <w:szCs w:val="24"/>
        </w:rPr>
        <w:t xml:space="preserve"> </w:t>
      </w:r>
    </w:p>
    <w:p w:rsidR="00004D82" w:rsidRPr="00004D82" w:rsidRDefault="00C13088" w:rsidP="00B612AE">
      <w:pPr>
        <w:pStyle w:val="a9"/>
        <w:tabs>
          <w:tab w:val="left" w:pos="993"/>
        </w:tabs>
        <w:ind w:left="0" w:firstLine="567"/>
        <w:jc w:val="both"/>
      </w:pPr>
      <w:r>
        <w:t>8</w:t>
      </w:r>
      <w:r w:rsidR="00004D82" w:rsidRPr="00004D82">
        <w:t xml:space="preserve">.1. Настоящий Договор составлен в </w:t>
      </w:r>
      <w:r w:rsidR="0075413B">
        <w:t>трех</w:t>
      </w:r>
      <w:r w:rsidR="00004D82" w:rsidRPr="00004D82">
        <w:t xml:space="preserve"> экземплярах, имеющих одинаковую юридическую силу.</w:t>
      </w:r>
    </w:p>
    <w:p w:rsidR="00004D82" w:rsidRPr="00004D82" w:rsidRDefault="00C13088" w:rsidP="00B612AE">
      <w:pPr>
        <w:pStyle w:val="a9"/>
        <w:ind w:left="0" w:firstLine="567"/>
        <w:jc w:val="both"/>
      </w:pPr>
      <w:r>
        <w:lastRenderedPageBreak/>
        <w:t>8</w:t>
      </w:r>
      <w:r w:rsidR="00004D82" w:rsidRPr="00004D82">
        <w:t>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004D82" w:rsidRPr="00004D82" w:rsidRDefault="00C13088" w:rsidP="00B612AE">
      <w:pPr>
        <w:pStyle w:val="a9"/>
        <w:ind w:left="0" w:firstLine="567"/>
        <w:jc w:val="both"/>
      </w:pPr>
      <w:r>
        <w:t>8</w:t>
      </w:r>
      <w:r w:rsidR="00004D82" w:rsidRPr="00004D82">
        <w:t xml:space="preserve">.3. Настоящий Договор может быть изменен или расторгнут по соглашению Сторон или  по иным основаниям, предусмотренным законодательством РФ. </w:t>
      </w:r>
    </w:p>
    <w:p w:rsidR="00004D82" w:rsidRPr="00004D82" w:rsidRDefault="00C13088" w:rsidP="00B612AE">
      <w:pPr>
        <w:pStyle w:val="a9"/>
        <w:ind w:left="0" w:firstLine="567"/>
        <w:jc w:val="both"/>
      </w:pPr>
      <w:r>
        <w:t>8</w:t>
      </w:r>
      <w:r w:rsidR="00004D82" w:rsidRPr="00004D82">
        <w:t>.4. Все сообщения, предупреждения, уведомления и заявления Сторон в ходе исполнения настоящего Договора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:rsidR="00004D82" w:rsidRPr="00004D82" w:rsidRDefault="00C13088" w:rsidP="00B612AE">
      <w:pPr>
        <w:pStyle w:val="a9"/>
        <w:ind w:left="0" w:firstLine="567"/>
        <w:jc w:val="both"/>
      </w:pPr>
      <w:r>
        <w:t>8</w:t>
      </w:r>
      <w:r w:rsidR="00004D82" w:rsidRPr="00004D82">
        <w:t>.5. К настоящему Договору прилагается Приложение №1.</w:t>
      </w:r>
    </w:p>
    <w:p w:rsidR="00004D82" w:rsidRPr="00004D82" w:rsidRDefault="00004D82" w:rsidP="00004D8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04D82" w:rsidRPr="00004D82" w:rsidRDefault="00C13088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004D82" w:rsidRPr="00004D82">
        <w:rPr>
          <w:rFonts w:ascii="Times New Roman" w:hAnsi="Times New Roman"/>
          <w:b/>
          <w:sz w:val="24"/>
          <w:szCs w:val="24"/>
        </w:rPr>
        <w:t xml:space="preserve">. ЮРИДИЧЕСКИЕ  АДРЕСА, РЕКВИЗИТЫ  И  ПОДПИСИ  СТОРОН </w:t>
      </w:r>
    </w:p>
    <w:p w:rsidR="00004D82" w:rsidRPr="00B612AE" w:rsidRDefault="00C13088" w:rsidP="00B612AE">
      <w:pPr>
        <w:pStyle w:val="a9"/>
        <w:ind w:left="0" w:firstLine="567"/>
        <w:jc w:val="both"/>
      </w:pPr>
      <w:r>
        <w:t>9</w:t>
      </w:r>
      <w:r w:rsidR="00004D82" w:rsidRPr="00B612AE">
        <w:t>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004D82" w:rsidRPr="00004D82" w:rsidRDefault="00004D82" w:rsidP="00004D82">
      <w:pPr>
        <w:jc w:val="both"/>
        <w:rPr>
          <w:rFonts w:ascii="Times New Roman" w:hAnsi="Times New Roman"/>
          <w:b/>
          <w:sz w:val="24"/>
          <w:szCs w:val="24"/>
        </w:rPr>
      </w:pP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ПРОДАВЕЦ:</w:t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  <w:t xml:space="preserve"> </w:t>
      </w:r>
      <w:r w:rsidRPr="00004D82">
        <w:rPr>
          <w:rFonts w:ascii="Times New Roman" w:hAnsi="Times New Roman"/>
          <w:b/>
          <w:sz w:val="24"/>
          <w:szCs w:val="24"/>
        </w:rPr>
        <w:t>ПОКУПАТЕЛЬ:</w:t>
      </w:r>
    </w:p>
    <w:tbl>
      <w:tblPr>
        <w:tblW w:w="10106" w:type="dxa"/>
        <w:tblInd w:w="-318" w:type="dxa"/>
        <w:tblLook w:val="00A0" w:firstRow="1" w:lastRow="0" w:firstColumn="1" w:lastColumn="0" w:noHBand="0" w:noVBand="0"/>
      </w:tblPr>
      <w:tblGrid>
        <w:gridCol w:w="5246"/>
        <w:gridCol w:w="4860"/>
      </w:tblGrid>
      <w:tr w:rsidR="00E10BBA" w:rsidRPr="00004D82" w:rsidTr="00E10BBA">
        <w:trPr>
          <w:trHeight w:val="1797"/>
        </w:trPr>
        <w:tc>
          <w:tcPr>
            <w:tcW w:w="5246" w:type="dxa"/>
          </w:tcPr>
          <w:p w:rsidR="009A105A" w:rsidRDefault="009A105A" w:rsidP="009A10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Романовского муниципального  района Саратовской области</w:t>
            </w:r>
          </w:p>
          <w:p w:rsidR="007446F0" w:rsidRDefault="009A105A" w:rsidP="007446F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Саратовская область, р.п. Романовка, ул. Народная, д.10</w:t>
            </w:r>
            <w:r w:rsidR="007446F0" w:rsidRPr="00CE4997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7446F0" w:rsidRPr="007446F0" w:rsidRDefault="007446F0" w:rsidP="007446F0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код администратора дохода 201</w:t>
            </w:r>
          </w:p>
          <w:p w:rsidR="007446F0" w:rsidRPr="007446F0" w:rsidRDefault="007446F0" w:rsidP="007446F0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КБК 201 114 02052 05 0000410</w:t>
            </w:r>
          </w:p>
          <w:p w:rsidR="009A105A" w:rsidRPr="007446F0" w:rsidRDefault="009A105A" w:rsidP="009A105A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ИНН 6430002427 КПП 643001001</w:t>
            </w:r>
          </w:p>
          <w:p w:rsidR="009A105A" w:rsidRPr="007446F0" w:rsidRDefault="009A105A" w:rsidP="009A105A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>л/с 046030382</w:t>
            </w:r>
            <w:r w:rsidR="007446F0" w:rsidRPr="007446F0">
              <w:rPr>
                <w:rFonts w:ascii="Times New Roman" w:hAnsi="Times New Roman"/>
              </w:rPr>
              <w:t>7</w:t>
            </w:r>
            <w:r w:rsidRPr="007446F0">
              <w:rPr>
                <w:rFonts w:ascii="Times New Roman" w:hAnsi="Times New Roman"/>
              </w:rPr>
              <w:t>0 в УФК по Саратовской области</w:t>
            </w:r>
          </w:p>
          <w:p w:rsidR="009A105A" w:rsidRPr="007446F0" w:rsidRDefault="009A105A" w:rsidP="009A105A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 xml:space="preserve"> р\с 40101810300000010010 в Отделение Саратов г.Саратов </w:t>
            </w:r>
          </w:p>
          <w:p w:rsidR="009A105A" w:rsidRPr="007446F0" w:rsidRDefault="009A105A" w:rsidP="009A105A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 xml:space="preserve">БИК 046311001 </w:t>
            </w:r>
          </w:p>
          <w:p w:rsidR="009A105A" w:rsidRPr="007446F0" w:rsidRDefault="009A105A" w:rsidP="009A105A">
            <w:pPr>
              <w:rPr>
                <w:rFonts w:ascii="Times New Roman" w:hAnsi="Times New Roman"/>
              </w:rPr>
            </w:pPr>
            <w:r w:rsidRPr="007446F0">
              <w:rPr>
                <w:rFonts w:ascii="Times New Roman" w:hAnsi="Times New Roman"/>
              </w:rPr>
              <w:t xml:space="preserve">ОКТМО 63640000 </w:t>
            </w:r>
          </w:p>
          <w:p w:rsidR="00E10BBA" w:rsidRPr="00FA0385" w:rsidRDefault="00E10BBA" w:rsidP="007446F0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:rsidR="00E10BBA" w:rsidRPr="00004D82" w:rsidRDefault="00E10BBA" w:rsidP="005D0B91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BBA" w:rsidRPr="00004D82" w:rsidTr="00E10BBA">
        <w:trPr>
          <w:trHeight w:val="1797"/>
        </w:trPr>
        <w:tc>
          <w:tcPr>
            <w:tcW w:w="5246" w:type="dxa"/>
          </w:tcPr>
          <w:p w:rsidR="00E10BBA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Романовского </w:t>
            </w:r>
          </w:p>
          <w:p w:rsidR="00E10BBA" w:rsidRPr="00FA0385" w:rsidRDefault="00E10BBA" w:rsidP="00E10B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муниципального района____ _______</w:t>
            </w:r>
            <w:r w:rsidRPr="00FA0385">
              <w:rPr>
                <w:rFonts w:ascii="Times New Roman" w:hAnsi="Times New Roman"/>
              </w:rPr>
              <w:t>А.И. Щербаков</w:t>
            </w:r>
          </w:p>
          <w:p w:rsidR="00E10BBA" w:rsidRPr="00FA0385" w:rsidRDefault="00E10BBA" w:rsidP="00D86F4D">
            <w:pPr>
              <w:spacing w:line="240" w:lineRule="auto"/>
              <w:rPr>
                <w:rFonts w:ascii="Times New Roman" w:hAnsi="Times New Roman"/>
              </w:rPr>
            </w:pPr>
            <w:r w:rsidRPr="00FA0385">
              <w:rPr>
                <w:rFonts w:ascii="Times New Roman" w:hAnsi="Times New Roman"/>
              </w:rPr>
              <w:t>«___»______________201</w:t>
            </w:r>
            <w:r w:rsidR="00A51FD2">
              <w:rPr>
                <w:rFonts w:ascii="Times New Roman" w:hAnsi="Times New Roman"/>
              </w:rPr>
              <w:t>8</w:t>
            </w:r>
            <w:r w:rsidRPr="00FA0385">
              <w:rPr>
                <w:rFonts w:ascii="Times New Roman" w:hAnsi="Times New Roman"/>
              </w:rPr>
              <w:t>г.</w:t>
            </w:r>
          </w:p>
        </w:tc>
        <w:tc>
          <w:tcPr>
            <w:tcW w:w="4860" w:type="dxa"/>
          </w:tcPr>
          <w:p w:rsidR="00E10BBA" w:rsidRPr="00004D82" w:rsidRDefault="00E10BBA" w:rsidP="005D0B91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D82" w:rsidRDefault="00004D82" w:rsidP="00004D82">
      <w:pPr>
        <w:rPr>
          <w:sz w:val="26"/>
          <w:szCs w:val="26"/>
        </w:rPr>
      </w:pPr>
    </w:p>
    <w:p w:rsidR="00004D82" w:rsidRDefault="00004D82" w:rsidP="00004D82">
      <w:pPr>
        <w:rPr>
          <w:sz w:val="26"/>
          <w:szCs w:val="26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sectPr w:rsidR="00004D82" w:rsidSect="000E0A67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97D" w:rsidRDefault="00E4497D" w:rsidP="00004D82">
      <w:pPr>
        <w:spacing w:after="0" w:line="240" w:lineRule="auto"/>
      </w:pPr>
      <w:r>
        <w:separator/>
      </w:r>
    </w:p>
  </w:endnote>
  <w:endnote w:type="continuationSeparator" w:id="0">
    <w:p w:rsidR="00E4497D" w:rsidRDefault="00E4497D" w:rsidP="00004D82">
      <w:pPr>
        <w:spacing w:after="0" w:line="240" w:lineRule="auto"/>
      </w:pPr>
      <w:r>
        <w:continuationSeparator/>
      </w:r>
    </w:p>
  </w:endnote>
  <w:endnote w:id="1">
    <w:p w:rsidR="00E80129" w:rsidRDefault="00E80129" w:rsidP="00B612AE">
      <w:pPr>
        <w:pStyle w:val="af"/>
      </w:pPr>
    </w:p>
    <w:p w:rsidR="006C6267" w:rsidRDefault="006C6267" w:rsidP="00B612AE">
      <w:pPr>
        <w:pStyle w:val="af"/>
      </w:pPr>
    </w:p>
    <w:p w:rsidR="00E80129" w:rsidRDefault="00E80129" w:rsidP="00B612AE">
      <w:pPr>
        <w:pStyle w:val="af"/>
      </w:pPr>
    </w:p>
    <w:p w:rsidR="00E80129" w:rsidRPr="00F671FD" w:rsidRDefault="00E80129" w:rsidP="00E80129">
      <w:pPr>
        <w:jc w:val="right"/>
        <w:rPr>
          <w:rFonts w:ascii="Times New Roman" w:hAnsi="Times New Roman"/>
        </w:rPr>
      </w:pPr>
      <w:r w:rsidRPr="00F671FD">
        <w:rPr>
          <w:rFonts w:ascii="Times New Roman" w:hAnsi="Times New Roman"/>
        </w:rPr>
        <w:t>Приложение  №1 к договору</w:t>
      </w:r>
    </w:p>
    <w:p w:rsidR="00E80129" w:rsidRPr="00D8500F" w:rsidRDefault="00E80129" w:rsidP="00E80129">
      <w:pPr>
        <w:pStyle w:val="2"/>
        <w:jc w:val="center"/>
        <w:rPr>
          <w:sz w:val="24"/>
        </w:rPr>
      </w:pPr>
      <w:r w:rsidRPr="00D8500F">
        <w:rPr>
          <w:sz w:val="24"/>
        </w:rPr>
        <w:t>АКТ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приема-передачи нежилого здания </w:t>
      </w:r>
    </w:p>
    <w:p w:rsidR="00E80129" w:rsidRPr="00D8500F" w:rsidRDefault="00E80129" w:rsidP="00E8012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129" w:rsidRPr="00D8500F" w:rsidRDefault="00E80129" w:rsidP="00E80129">
      <w:pPr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р.п. Романовка                                                                             </w:t>
      </w:r>
      <w:r w:rsidRPr="00D8500F">
        <w:rPr>
          <w:rFonts w:ascii="Times New Roman" w:hAnsi="Times New Roman"/>
          <w:b/>
          <w:sz w:val="24"/>
          <w:szCs w:val="24"/>
        </w:rPr>
        <w:t>«____» ________ 201</w:t>
      </w:r>
      <w:r w:rsidR="00BB159F">
        <w:rPr>
          <w:rFonts w:ascii="Times New Roman" w:hAnsi="Times New Roman"/>
          <w:b/>
          <w:sz w:val="24"/>
          <w:szCs w:val="24"/>
        </w:rPr>
        <w:t>8</w:t>
      </w:r>
      <w:r w:rsidRPr="00D8500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80129" w:rsidRPr="00D8500F" w:rsidRDefault="00E80129" w:rsidP="00E80129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 xml:space="preserve">Администрация  Романовского муниципального района Саратовской области, в  лице главы муниципального района Щербакова Алексея Ивановича, действующего на основании </w:t>
      </w:r>
      <w:r w:rsidR="00D86F4D">
        <w:rPr>
          <w:rFonts w:ascii="Times New Roman" w:hAnsi="Times New Roman"/>
          <w:sz w:val="24"/>
          <w:szCs w:val="24"/>
        </w:rPr>
        <w:t>Устава</w:t>
      </w:r>
      <w:r w:rsidRPr="00D8500F">
        <w:rPr>
          <w:rFonts w:ascii="Times New Roman" w:hAnsi="Times New Roman"/>
          <w:sz w:val="24"/>
          <w:szCs w:val="24"/>
        </w:rPr>
        <w:t>, именуемый в дальнейшем «Продавец», с одной стороны и   ____________________, именуемый в дальнейшем «Покупатель»,  с другой стороны, при совместном упоминании «Стороны», составили настоящий акт о нижеследующем: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1824" w:rsidRPr="00371824" w:rsidRDefault="00E80129" w:rsidP="0037182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1824">
        <w:rPr>
          <w:rFonts w:ascii="Times New Roman" w:hAnsi="Times New Roman"/>
          <w:sz w:val="24"/>
          <w:szCs w:val="24"/>
        </w:rPr>
        <w:t xml:space="preserve">На основании </w:t>
      </w:r>
      <w:r w:rsidRPr="00371824">
        <w:rPr>
          <w:rFonts w:ascii="Times New Roman" w:hAnsi="Times New Roman"/>
          <w:b/>
          <w:sz w:val="24"/>
          <w:szCs w:val="24"/>
        </w:rPr>
        <w:t xml:space="preserve"> </w:t>
      </w:r>
      <w:r w:rsidRPr="00371824">
        <w:rPr>
          <w:rFonts w:ascii="Times New Roman" w:hAnsi="Times New Roman"/>
          <w:sz w:val="24"/>
          <w:szCs w:val="24"/>
        </w:rPr>
        <w:t xml:space="preserve">договора купли-продажи </w:t>
      </w:r>
      <w:r w:rsidR="00A62EC6" w:rsidRPr="00371824">
        <w:rPr>
          <w:rFonts w:ascii="Times New Roman" w:hAnsi="Times New Roman"/>
          <w:sz w:val="24"/>
          <w:szCs w:val="24"/>
        </w:rPr>
        <w:t>имущества</w:t>
      </w:r>
      <w:r w:rsidRPr="00371824">
        <w:rPr>
          <w:rFonts w:ascii="Times New Roman" w:hAnsi="Times New Roman"/>
          <w:sz w:val="24"/>
          <w:szCs w:val="24"/>
        </w:rPr>
        <w:t xml:space="preserve"> от «___»______ 201</w:t>
      </w:r>
      <w:r w:rsidR="00BB159F" w:rsidRPr="00371824">
        <w:rPr>
          <w:rFonts w:ascii="Times New Roman" w:hAnsi="Times New Roman"/>
          <w:sz w:val="24"/>
          <w:szCs w:val="24"/>
        </w:rPr>
        <w:t>8</w:t>
      </w:r>
      <w:r w:rsidRPr="00371824">
        <w:rPr>
          <w:rFonts w:ascii="Times New Roman" w:hAnsi="Times New Roman"/>
          <w:sz w:val="24"/>
          <w:szCs w:val="24"/>
        </w:rPr>
        <w:t xml:space="preserve"> года,   </w:t>
      </w:r>
      <w:r w:rsidRPr="00371824">
        <w:rPr>
          <w:rFonts w:ascii="Times New Roman" w:hAnsi="Times New Roman"/>
          <w:b/>
          <w:bCs/>
          <w:sz w:val="24"/>
          <w:szCs w:val="24"/>
        </w:rPr>
        <w:t xml:space="preserve">«Продавец»  </w:t>
      </w:r>
      <w:r w:rsidRPr="00371824">
        <w:rPr>
          <w:rFonts w:ascii="Times New Roman" w:hAnsi="Times New Roman"/>
          <w:sz w:val="24"/>
          <w:szCs w:val="24"/>
        </w:rPr>
        <w:t>передает, а</w:t>
      </w:r>
      <w:r w:rsidRPr="00371824">
        <w:rPr>
          <w:rFonts w:ascii="Times New Roman" w:hAnsi="Times New Roman"/>
          <w:b/>
          <w:bCs/>
          <w:sz w:val="24"/>
          <w:szCs w:val="24"/>
        </w:rPr>
        <w:t xml:space="preserve">  «Покупатель»  </w:t>
      </w:r>
      <w:r w:rsidRPr="00371824">
        <w:rPr>
          <w:rFonts w:ascii="Times New Roman" w:hAnsi="Times New Roman"/>
          <w:sz w:val="24"/>
          <w:szCs w:val="24"/>
        </w:rPr>
        <w:t xml:space="preserve">принимает  </w:t>
      </w:r>
      <w:r w:rsidRPr="00371824">
        <w:rPr>
          <w:rFonts w:ascii="Times New Roman" w:hAnsi="Times New Roman"/>
          <w:color w:val="000000"/>
          <w:sz w:val="24"/>
          <w:szCs w:val="24"/>
        </w:rPr>
        <w:t>Имущество</w:t>
      </w:r>
      <w:r w:rsidR="00371824" w:rsidRPr="00371824">
        <w:rPr>
          <w:rFonts w:ascii="Times New Roman" w:hAnsi="Times New Roman"/>
          <w:color w:val="000000"/>
          <w:sz w:val="24"/>
          <w:szCs w:val="24"/>
        </w:rPr>
        <w:t>:</w:t>
      </w:r>
      <w:r w:rsidR="00371824" w:rsidRPr="00371824">
        <w:rPr>
          <w:rFonts w:ascii="Times New Roman" w:hAnsi="Times New Roman"/>
          <w:sz w:val="24"/>
          <w:szCs w:val="24"/>
        </w:rPr>
        <w:t xml:space="preserve"> нежилое двухэтажное здание (корпус теоретических занятий) (кадастровый номер: 64:29:000000:2976), общей площадью 1421,8 кв. м, по </w:t>
      </w:r>
      <w:r w:rsidR="00371824" w:rsidRPr="008A799E">
        <w:rPr>
          <w:rFonts w:ascii="Times New Roman" w:hAnsi="Times New Roman"/>
          <w:sz w:val="24"/>
          <w:szCs w:val="24"/>
        </w:rPr>
        <w:t>адресу</w:t>
      </w:r>
      <w:r w:rsidR="008A799E" w:rsidRPr="008A799E">
        <w:rPr>
          <w:rFonts w:ascii="Times New Roman" w:hAnsi="Times New Roman"/>
          <w:sz w:val="24"/>
          <w:szCs w:val="24"/>
        </w:rPr>
        <w:t xml:space="preserve"> Саратовская область, Романовский муниципальный район, Романовское городское поселение р.п. Романовка, территория СПТУ, зд. №8</w:t>
      </w:r>
      <w:r w:rsidR="00371824" w:rsidRPr="00371824">
        <w:rPr>
          <w:rFonts w:ascii="Times New Roman" w:hAnsi="Times New Roman"/>
          <w:sz w:val="24"/>
          <w:szCs w:val="24"/>
        </w:rPr>
        <w:t xml:space="preserve"> с  земельным участком (кадастровый номер: 64:29:170219:106), категория земель: земли населенных пунктов, разрешенное использование: общественное использование капитального строительства, площадью: 2482 кв.м,  по адресу: </w:t>
      </w:r>
      <w:r w:rsidR="008A799E" w:rsidRPr="008A799E">
        <w:rPr>
          <w:rFonts w:ascii="Times New Roman" w:hAnsi="Times New Roman"/>
          <w:sz w:val="24"/>
          <w:szCs w:val="24"/>
        </w:rPr>
        <w:t>Саратовская область, Романовский муниципальный район, Романовское городское поселение р.п. Романовка, территория СПТУ, з</w:t>
      </w:r>
      <w:r w:rsidR="008A799E">
        <w:rPr>
          <w:rFonts w:ascii="Times New Roman" w:hAnsi="Times New Roman"/>
          <w:sz w:val="24"/>
          <w:szCs w:val="24"/>
        </w:rPr>
        <w:t>/у</w:t>
      </w:r>
      <w:r w:rsidR="008A799E" w:rsidRPr="008A799E">
        <w:rPr>
          <w:rFonts w:ascii="Times New Roman" w:hAnsi="Times New Roman"/>
          <w:sz w:val="24"/>
          <w:szCs w:val="24"/>
        </w:rPr>
        <w:t>. №8</w:t>
      </w:r>
      <w:r w:rsidR="00371824" w:rsidRPr="00371824">
        <w:rPr>
          <w:rFonts w:ascii="Times New Roman" w:hAnsi="Times New Roman"/>
          <w:sz w:val="24"/>
          <w:szCs w:val="24"/>
        </w:rPr>
        <w:t>.</w:t>
      </w:r>
    </w:p>
    <w:p w:rsidR="00E80129" w:rsidRPr="00DD34D0" w:rsidRDefault="00E80129" w:rsidP="00E8012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80129" w:rsidRPr="00D8500F" w:rsidRDefault="00E80129" w:rsidP="00E801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500F">
        <w:rPr>
          <w:rFonts w:ascii="Times New Roman" w:hAnsi="Times New Roman"/>
          <w:color w:val="000000"/>
          <w:sz w:val="24"/>
          <w:szCs w:val="24"/>
        </w:rPr>
        <w:t xml:space="preserve">Настоящим актом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«Продавец»,  «Покупатель»  </w:t>
      </w:r>
      <w:r w:rsidRPr="00D8500F">
        <w:rPr>
          <w:rFonts w:ascii="Times New Roman" w:hAnsi="Times New Roman"/>
          <w:color w:val="000000"/>
          <w:sz w:val="24"/>
          <w:szCs w:val="24"/>
        </w:rPr>
        <w:t>подтверждают, что обязательства сторон выполнены и у сторон нет претензий по существу договора.</w:t>
      </w:r>
    </w:p>
    <w:p w:rsidR="00E80129" w:rsidRPr="00D8500F" w:rsidRDefault="00E80129" w:rsidP="00E80129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E80129" w:rsidRPr="00E94FE6" w:rsidRDefault="00E80129" w:rsidP="00E80129">
      <w:pPr>
        <w:spacing w:before="180"/>
        <w:ind w:firstLine="567"/>
        <w:jc w:val="both"/>
        <w:textAlignment w:val="top"/>
        <w:outlineLvl w:val="2"/>
        <w:rPr>
          <w:b/>
          <w:bCs/>
          <w:color w:val="333333"/>
          <w:sz w:val="24"/>
          <w:szCs w:val="24"/>
        </w:rPr>
      </w:pPr>
      <w:r w:rsidRPr="00E94FE6">
        <w:rPr>
          <w:b/>
          <w:bCs/>
          <w:color w:val="333333"/>
          <w:sz w:val="24"/>
          <w:szCs w:val="24"/>
        </w:rPr>
        <w:t>Подписи сторон:</w:t>
      </w:r>
    </w:p>
    <w:p w:rsidR="00E80129" w:rsidRPr="00E94FE6" w:rsidRDefault="00E80129" w:rsidP="00E80129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799"/>
      </w:tblGrid>
      <w:tr w:rsidR="00E80129" w:rsidRPr="00E94FE6" w:rsidTr="005D0B91">
        <w:tc>
          <w:tcPr>
            <w:tcW w:w="5210" w:type="dxa"/>
          </w:tcPr>
          <w:p w:rsidR="00E80129" w:rsidRPr="00E94FE6" w:rsidRDefault="00E80129" w:rsidP="005D0B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:rsidR="00E80129" w:rsidRPr="00E94FE6" w:rsidRDefault="00E80129" w:rsidP="005D0B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E80129" w:rsidRPr="00E94FE6" w:rsidTr="005D0B91">
        <w:tc>
          <w:tcPr>
            <w:tcW w:w="5210" w:type="dxa"/>
          </w:tcPr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D86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>Романовского муниципального района Саратовской области</w:t>
            </w:r>
          </w:p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D86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27D6">
              <w:rPr>
                <w:rFonts w:ascii="Times New Roman" w:hAnsi="Times New Roman"/>
                <w:sz w:val="24"/>
                <w:szCs w:val="24"/>
              </w:rPr>
              <w:t xml:space="preserve">Романовского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_______________/Щербаков А.И./</w:t>
            </w:r>
          </w:p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11" w:type="dxa"/>
          </w:tcPr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5D0B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0129" w:rsidRPr="00E94FE6" w:rsidRDefault="00E80129" w:rsidP="00CF3A65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 xml:space="preserve">_________________/      </w:t>
            </w:r>
            <w:r w:rsidR="00CF3A6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 xml:space="preserve">          /</w:t>
            </w:r>
          </w:p>
        </w:tc>
      </w:tr>
    </w:tbl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Default="00E80129" w:rsidP="00E80129">
      <w:pPr>
        <w:rPr>
          <w:rFonts w:ascii="Times New Roman" w:hAnsi="Times New Roman"/>
        </w:rPr>
      </w:pPr>
    </w:p>
    <w:p w:rsidR="00E80129" w:rsidRPr="00B612AE" w:rsidRDefault="00E80129" w:rsidP="00B612AE">
      <w:pPr>
        <w:pStyle w:val="af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97D" w:rsidRDefault="00E4497D" w:rsidP="00004D82">
      <w:pPr>
        <w:spacing w:after="0" w:line="240" w:lineRule="auto"/>
      </w:pPr>
      <w:r>
        <w:separator/>
      </w:r>
    </w:p>
  </w:footnote>
  <w:footnote w:type="continuationSeparator" w:id="0">
    <w:p w:rsidR="00E4497D" w:rsidRDefault="00E4497D" w:rsidP="0000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36"/>
    <w:rsid w:val="00004D82"/>
    <w:rsid w:val="0001567F"/>
    <w:rsid w:val="00022F9E"/>
    <w:rsid w:val="00023AD8"/>
    <w:rsid w:val="00034C38"/>
    <w:rsid w:val="00047ACF"/>
    <w:rsid w:val="00067228"/>
    <w:rsid w:val="00067735"/>
    <w:rsid w:val="000855E0"/>
    <w:rsid w:val="000B6554"/>
    <w:rsid w:val="000E0A67"/>
    <w:rsid w:val="000E4A6F"/>
    <w:rsid w:val="00126B5F"/>
    <w:rsid w:val="00130189"/>
    <w:rsid w:val="00194F98"/>
    <w:rsid w:val="001F6E7E"/>
    <w:rsid w:val="00201ABA"/>
    <w:rsid w:val="00220BB4"/>
    <w:rsid w:val="0024595D"/>
    <w:rsid w:val="00260538"/>
    <w:rsid w:val="00276CE0"/>
    <w:rsid w:val="00281521"/>
    <w:rsid w:val="002846F5"/>
    <w:rsid w:val="002914D9"/>
    <w:rsid w:val="002917C6"/>
    <w:rsid w:val="002A6B07"/>
    <w:rsid w:val="002C530C"/>
    <w:rsid w:val="002E14B3"/>
    <w:rsid w:val="002E4D44"/>
    <w:rsid w:val="00306BC4"/>
    <w:rsid w:val="003125A0"/>
    <w:rsid w:val="003153EE"/>
    <w:rsid w:val="0031562C"/>
    <w:rsid w:val="00340EF1"/>
    <w:rsid w:val="00340F28"/>
    <w:rsid w:val="00371824"/>
    <w:rsid w:val="00385774"/>
    <w:rsid w:val="00393E9F"/>
    <w:rsid w:val="003B3B16"/>
    <w:rsid w:val="003B49E6"/>
    <w:rsid w:val="003E4CF7"/>
    <w:rsid w:val="003E4D42"/>
    <w:rsid w:val="003F3416"/>
    <w:rsid w:val="0040069A"/>
    <w:rsid w:val="0040461D"/>
    <w:rsid w:val="00413800"/>
    <w:rsid w:val="00432961"/>
    <w:rsid w:val="004371C7"/>
    <w:rsid w:val="00440398"/>
    <w:rsid w:val="00455767"/>
    <w:rsid w:val="00466571"/>
    <w:rsid w:val="00487714"/>
    <w:rsid w:val="0049456D"/>
    <w:rsid w:val="00494736"/>
    <w:rsid w:val="00496D50"/>
    <w:rsid w:val="004A3828"/>
    <w:rsid w:val="004C0EBD"/>
    <w:rsid w:val="004C48B3"/>
    <w:rsid w:val="004D7C11"/>
    <w:rsid w:val="005052DD"/>
    <w:rsid w:val="00511A70"/>
    <w:rsid w:val="005279B4"/>
    <w:rsid w:val="00544A44"/>
    <w:rsid w:val="0054760B"/>
    <w:rsid w:val="0055321E"/>
    <w:rsid w:val="0055662B"/>
    <w:rsid w:val="00571075"/>
    <w:rsid w:val="00582BD4"/>
    <w:rsid w:val="00594EEA"/>
    <w:rsid w:val="005B692B"/>
    <w:rsid w:val="005C3CA5"/>
    <w:rsid w:val="005C7F76"/>
    <w:rsid w:val="005D0B91"/>
    <w:rsid w:val="005E6C9A"/>
    <w:rsid w:val="00605B6A"/>
    <w:rsid w:val="00605F70"/>
    <w:rsid w:val="006071CE"/>
    <w:rsid w:val="006174E6"/>
    <w:rsid w:val="00624B65"/>
    <w:rsid w:val="00625CBF"/>
    <w:rsid w:val="006417C6"/>
    <w:rsid w:val="00642096"/>
    <w:rsid w:val="00653C51"/>
    <w:rsid w:val="00654590"/>
    <w:rsid w:val="00674440"/>
    <w:rsid w:val="006904D8"/>
    <w:rsid w:val="00693BB2"/>
    <w:rsid w:val="006A27D6"/>
    <w:rsid w:val="006A498A"/>
    <w:rsid w:val="006B2509"/>
    <w:rsid w:val="006C6267"/>
    <w:rsid w:val="006C7207"/>
    <w:rsid w:val="006D24DD"/>
    <w:rsid w:val="006E74AA"/>
    <w:rsid w:val="007127A8"/>
    <w:rsid w:val="007211F2"/>
    <w:rsid w:val="007446F0"/>
    <w:rsid w:val="0075413B"/>
    <w:rsid w:val="00754DE3"/>
    <w:rsid w:val="0075515D"/>
    <w:rsid w:val="0076149C"/>
    <w:rsid w:val="00762D69"/>
    <w:rsid w:val="00775365"/>
    <w:rsid w:val="00780A7C"/>
    <w:rsid w:val="007A69E1"/>
    <w:rsid w:val="007D0D47"/>
    <w:rsid w:val="007D52E5"/>
    <w:rsid w:val="007D73F8"/>
    <w:rsid w:val="007F4408"/>
    <w:rsid w:val="007F54CB"/>
    <w:rsid w:val="00803612"/>
    <w:rsid w:val="0080644B"/>
    <w:rsid w:val="00807978"/>
    <w:rsid w:val="0081410C"/>
    <w:rsid w:val="00820C96"/>
    <w:rsid w:val="00863BF3"/>
    <w:rsid w:val="0087343C"/>
    <w:rsid w:val="008A00CB"/>
    <w:rsid w:val="008A799E"/>
    <w:rsid w:val="008D0F11"/>
    <w:rsid w:val="008D2DF3"/>
    <w:rsid w:val="008F3A44"/>
    <w:rsid w:val="00914F72"/>
    <w:rsid w:val="00930BCD"/>
    <w:rsid w:val="009548C7"/>
    <w:rsid w:val="00962CE6"/>
    <w:rsid w:val="00964EF4"/>
    <w:rsid w:val="0097052B"/>
    <w:rsid w:val="00972B8C"/>
    <w:rsid w:val="0099288E"/>
    <w:rsid w:val="009A105A"/>
    <w:rsid w:val="009A38D3"/>
    <w:rsid w:val="009A455C"/>
    <w:rsid w:val="009A68AD"/>
    <w:rsid w:val="009B345C"/>
    <w:rsid w:val="009B7E5C"/>
    <w:rsid w:val="009C04BB"/>
    <w:rsid w:val="009C41A2"/>
    <w:rsid w:val="009D27DB"/>
    <w:rsid w:val="009D3ABA"/>
    <w:rsid w:val="009D60D9"/>
    <w:rsid w:val="009F7DDD"/>
    <w:rsid w:val="00A145D6"/>
    <w:rsid w:val="00A1625E"/>
    <w:rsid w:val="00A22821"/>
    <w:rsid w:val="00A236DD"/>
    <w:rsid w:val="00A37DBC"/>
    <w:rsid w:val="00A51FD2"/>
    <w:rsid w:val="00A524BC"/>
    <w:rsid w:val="00A62EC6"/>
    <w:rsid w:val="00A867B3"/>
    <w:rsid w:val="00A93E0D"/>
    <w:rsid w:val="00A96083"/>
    <w:rsid w:val="00AB0B42"/>
    <w:rsid w:val="00AD40B5"/>
    <w:rsid w:val="00AD4651"/>
    <w:rsid w:val="00AD79C2"/>
    <w:rsid w:val="00AE0D52"/>
    <w:rsid w:val="00AE1A74"/>
    <w:rsid w:val="00AE1F7A"/>
    <w:rsid w:val="00AE3FC0"/>
    <w:rsid w:val="00AF6D41"/>
    <w:rsid w:val="00B52E91"/>
    <w:rsid w:val="00B57DB5"/>
    <w:rsid w:val="00B612AE"/>
    <w:rsid w:val="00B61689"/>
    <w:rsid w:val="00B61A79"/>
    <w:rsid w:val="00B66684"/>
    <w:rsid w:val="00BA31B0"/>
    <w:rsid w:val="00BB159F"/>
    <w:rsid w:val="00BE1390"/>
    <w:rsid w:val="00BE1ACC"/>
    <w:rsid w:val="00BE3C49"/>
    <w:rsid w:val="00C0234D"/>
    <w:rsid w:val="00C07C7D"/>
    <w:rsid w:val="00C101DF"/>
    <w:rsid w:val="00C13088"/>
    <w:rsid w:val="00C15F0F"/>
    <w:rsid w:val="00C25D8E"/>
    <w:rsid w:val="00C3290C"/>
    <w:rsid w:val="00C32924"/>
    <w:rsid w:val="00C36F49"/>
    <w:rsid w:val="00C402B2"/>
    <w:rsid w:val="00C54494"/>
    <w:rsid w:val="00C64F36"/>
    <w:rsid w:val="00C6770E"/>
    <w:rsid w:val="00C84F4C"/>
    <w:rsid w:val="00C85E28"/>
    <w:rsid w:val="00C93E3E"/>
    <w:rsid w:val="00CA3BE3"/>
    <w:rsid w:val="00CA65AF"/>
    <w:rsid w:val="00CB3F76"/>
    <w:rsid w:val="00CB6B95"/>
    <w:rsid w:val="00CC5167"/>
    <w:rsid w:val="00CC63C4"/>
    <w:rsid w:val="00CD5193"/>
    <w:rsid w:val="00CE4997"/>
    <w:rsid w:val="00CF120F"/>
    <w:rsid w:val="00CF3A65"/>
    <w:rsid w:val="00D10E43"/>
    <w:rsid w:val="00D145AC"/>
    <w:rsid w:val="00D23529"/>
    <w:rsid w:val="00D27F7B"/>
    <w:rsid w:val="00D3121C"/>
    <w:rsid w:val="00D33DEB"/>
    <w:rsid w:val="00D37B65"/>
    <w:rsid w:val="00D46DE0"/>
    <w:rsid w:val="00D81CB6"/>
    <w:rsid w:val="00D86F4D"/>
    <w:rsid w:val="00DA1AEA"/>
    <w:rsid w:val="00DD34D0"/>
    <w:rsid w:val="00DD3E91"/>
    <w:rsid w:val="00DF4152"/>
    <w:rsid w:val="00DF591E"/>
    <w:rsid w:val="00E029C6"/>
    <w:rsid w:val="00E0416E"/>
    <w:rsid w:val="00E10BBA"/>
    <w:rsid w:val="00E1316C"/>
    <w:rsid w:val="00E16AE9"/>
    <w:rsid w:val="00E23529"/>
    <w:rsid w:val="00E426F7"/>
    <w:rsid w:val="00E4497D"/>
    <w:rsid w:val="00E473A0"/>
    <w:rsid w:val="00E4759E"/>
    <w:rsid w:val="00E54BBA"/>
    <w:rsid w:val="00E6642D"/>
    <w:rsid w:val="00E751C7"/>
    <w:rsid w:val="00E80129"/>
    <w:rsid w:val="00E81D95"/>
    <w:rsid w:val="00E94FE6"/>
    <w:rsid w:val="00E97D54"/>
    <w:rsid w:val="00EC55E0"/>
    <w:rsid w:val="00ED1773"/>
    <w:rsid w:val="00ED4B66"/>
    <w:rsid w:val="00EE37C1"/>
    <w:rsid w:val="00EF2A1B"/>
    <w:rsid w:val="00F0099E"/>
    <w:rsid w:val="00F30F4C"/>
    <w:rsid w:val="00F3756D"/>
    <w:rsid w:val="00F552CC"/>
    <w:rsid w:val="00F60AC6"/>
    <w:rsid w:val="00F63EEE"/>
    <w:rsid w:val="00F671FD"/>
    <w:rsid w:val="00F80AED"/>
    <w:rsid w:val="00F82391"/>
    <w:rsid w:val="00FA0385"/>
    <w:rsid w:val="00FB52AB"/>
    <w:rsid w:val="00FC38D0"/>
    <w:rsid w:val="00FF6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E0D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9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F36"/>
    <w:pPr>
      <w:ind w:left="720"/>
    </w:pPr>
    <w:rPr>
      <w:rFonts w:cs="Calibri"/>
    </w:rPr>
  </w:style>
  <w:style w:type="paragraph" w:styleId="a4">
    <w:name w:val="Body Text"/>
    <w:basedOn w:val="a"/>
    <w:link w:val="a5"/>
    <w:semiHidden/>
    <w:rsid w:val="00FA0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03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94F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E94F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9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aliases w:val="Знак2"/>
    <w:basedOn w:val="a"/>
    <w:link w:val="ac"/>
    <w:semiHidden/>
    <w:rsid w:val="00004D8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2 Знак"/>
    <w:basedOn w:val="a0"/>
    <w:link w:val="ab"/>
    <w:semiHidden/>
    <w:rsid w:val="0000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rsid w:val="00004D8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04D82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rsid w:val="00004D8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B57DB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57DB5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57DB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2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236DD"/>
    <w:rPr>
      <w:rFonts w:ascii="Tahoma" w:eastAsia="Calibri" w:hAnsi="Tahoma" w:cs="Tahoma"/>
      <w:sz w:val="16"/>
      <w:szCs w:val="16"/>
    </w:rPr>
  </w:style>
  <w:style w:type="paragraph" w:styleId="af4">
    <w:name w:val="Document Map"/>
    <w:basedOn w:val="a"/>
    <w:link w:val="af5"/>
    <w:uiPriority w:val="99"/>
    <w:semiHidden/>
    <w:unhideWhenUsed/>
    <w:rsid w:val="00F5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552CC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E473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AE0D52"/>
  </w:style>
  <w:style w:type="character" w:styleId="af6">
    <w:name w:val="Hyperlink"/>
    <w:basedOn w:val="a0"/>
    <w:uiPriority w:val="99"/>
    <w:semiHidden/>
    <w:unhideWhenUsed/>
    <w:rsid w:val="00AE0D52"/>
    <w:rPr>
      <w:color w:val="0000FF"/>
      <w:u w:val="single"/>
    </w:rPr>
  </w:style>
  <w:style w:type="paragraph" w:styleId="af7">
    <w:name w:val="Subtitle"/>
    <w:basedOn w:val="a"/>
    <w:next w:val="a"/>
    <w:link w:val="af8"/>
    <w:uiPriority w:val="11"/>
    <w:qFormat/>
    <w:rsid w:val="00AE0D5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AE0D5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E0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3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E0D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9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F36"/>
    <w:pPr>
      <w:ind w:left="720"/>
    </w:pPr>
    <w:rPr>
      <w:rFonts w:cs="Calibri"/>
    </w:rPr>
  </w:style>
  <w:style w:type="paragraph" w:styleId="a4">
    <w:name w:val="Body Text"/>
    <w:basedOn w:val="a"/>
    <w:link w:val="a5"/>
    <w:semiHidden/>
    <w:rsid w:val="00FA0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03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94F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E94F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9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aliases w:val="Знак2"/>
    <w:basedOn w:val="a"/>
    <w:link w:val="ac"/>
    <w:semiHidden/>
    <w:rsid w:val="00004D8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2 Знак"/>
    <w:basedOn w:val="a0"/>
    <w:link w:val="ab"/>
    <w:semiHidden/>
    <w:rsid w:val="0000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rsid w:val="00004D8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04D82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rsid w:val="00004D8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B57DB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57DB5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57DB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A2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236DD"/>
    <w:rPr>
      <w:rFonts w:ascii="Tahoma" w:eastAsia="Calibri" w:hAnsi="Tahoma" w:cs="Tahoma"/>
      <w:sz w:val="16"/>
      <w:szCs w:val="16"/>
    </w:rPr>
  </w:style>
  <w:style w:type="paragraph" w:styleId="af4">
    <w:name w:val="Document Map"/>
    <w:basedOn w:val="a"/>
    <w:link w:val="af5"/>
    <w:uiPriority w:val="99"/>
    <w:semiHidden/>
    <w:unhideWhenUsed/>
    <w:rsid w:val="00F5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F552CC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E473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AE0D52"/>
  </w:style>
  <w:style w:type="character" w:styleId="af6">
    <w:name w:val="Hyperlink"/>
    <w:basedOn w:val="a0"/>
    <w:uiPriority w:val="99"/>
    <w:semiHidden/>
    <w:unhideWhenUsed/>
    <w:rsid w:val="00AE0D52"/>
    <w:rPr>
      <w:color w:val="0000FF"/>
      <w:u w:val="single"/>
    </w:rPr>
  </w:style>
  <w:style w:type="paragraph" w:styleId="af7">
    <w:name w:val="Subtitle"/>
    <w:basedOn w:val="a"/>
    <w:next w:val="a"/>
    <w:link w:val="af8"/>
    <w:uiPriority w:val="11"/>
    <w:qFormat/>
    <w:rsid w:val="00AE0D5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AE0D5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E0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0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2BA9D81C0613F48956FCA2039CFBA35B2A05E52B85CEC50703B1A0789EA59FE9FD9CCA0696C912k5wF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283163/4a32fa878af996f0b5994ea86e0e1f2238211e0f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CE04-DD30-406F-AB18-6F2C6918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5842</Words>
  <Characters>33301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fuser</dc:creator>
  <cp:lastModifiedBy>Администрация Романовского муниципального района</cp:lastModifiedBy>
  <cp:revision>2</cp:revision>
  <cp:lastPrinted>2018-10-01T06:42:00Z</cp:lastPrinted>
  <dcterms:created xsi:type="dcterms:W3CDTF">2018-10-02T04:35:00Z</dcterms:created>
  <dcterms:modified xsi:type="dcterms:W3CDTF">2018-10-02T04:35:00Z</dcterms:modified>
</cp:coreProperties>
</file>